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9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
      </w:tblGrid>
      <w:tr w:rsidR="00B67BF2" w14:paraId="37B45B09" w14:textId="77777777" w:rsidTr="00B37F1D">
        <w:trPr>
          <w:trHeight w:val="720"/>
        </w:trPr>
        <w:tc>
          <w:tcPr>
            <w:tcW w:w="738" w:type="dxa"/>
            <w:vAlign w:val="center"/>
          </w:tcPr>
          <w:p w14:paraId="1FA929C6" w14:textId="77777777" w:rsidR="00B67BF2" w:rsidRDefault="00B67BF2" w:rsidP="00B37F1D">
            <w:pPr>
              <w:pStyle w:val="ny-lesson-paragraph"/>
            </w:pPr>
            <w:r w:rsidRPr="00321408">
              <w:rPr>
                <w:noProof/>
              </w:rPr>
              <w:drawing>
                <wp:anchor distT="0" distB="0" distL="114300" distR="114300" simplePos="0" relativeHeight="251661312" behindDoc="0" locked="0" layoutInCell="1" allowOverlap="1" wp14:anchorId="3B35AF06" wp14:editId="1268B8D2">
                  <wp:simplePos x="0" y="0"/>
                  <wp:positionH relativeFrom="margin">
                    <wp:align>center</wp:align>
                  </wp:positionH>
                  <wp:positionV relativeFrom="margin">
                    <wp:align>center</wp:align>
                  </wp:positionV>
                  <wp:extent cx="360680" cy="360680"/>
                  <wp:effectExtent l="0" t="0" r="1270"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360680" cy="36068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tc>
      </w:tr>
    </w:tbl>
    <w:p w14:paraId="1D153466" w14:textId="77777777" w:rsidR="00B67BF2" w:rsidRPr="00D0546C" w:rsidRDefault="00B67BF2" w:rsidP="00B67BF2">
      <w:pPr>
        <w:pStyle w:val="ny-lesson-header"/>
      </w:pPr>
      <w:r>
        <w:t xml:space="preserve">Lesson </w:t>
      </w:r>
      <w:r w:rsidR="00B37F1D">
        <w:t>5</w:t>
      </w:r>
      <w:r w:rsidRPr="00D0546C">
        <w:t>:</w:t>
      </w:r>
      <w:r>
        <w:t xml:space="preserve"> </w:t>
      </w:r>
      <w:r w:rsidRPr="00D0546C">
        <w:t xml:space="preserve"> </w:t>
      </w:r>
      <w:r w:rsidR="00B37F1D">
        <w:t>The Power of Exponential Growth</w:t>
      </w:r>
      <w:r>
        <w:t xml:space="preserve"> </w:t>
      </w:r>
    </w:p>
    <w:p w14:paraId="1038D229" w14:textId="77777777" w:rsidR="00B54661" w:rsidRDefault="00B54661" w:rsidP="00B67BF2">
      <w:pPr>
        <w:pStyle w:val="ny-callout-hdr"/>
      </w:pPr>
    </w:p>
    <w:p w14:paraId="5187F582" w14:textId="77777777" w:rsidR="00B67BF2" w:rsidRDefault="00B67BF2" w:rsidP="00B67BF2">
      <w:pPr>
        <w:pStyle w:val="ny-callout-hdr"/>
      </w:pPr>
      <w:r w:rsidRPr="00B67BF2">
        <w:t xml:space="preserve">Student Outcomes </w:t>
      </w:r>
    </w:p>
    <w:p w14:paraId="67E26EDD" w14:textId="77777777" w:rsidR="00F22B7F" w:rsidRPr="00B67BF2" w:rsidRDefault="007512D4" w:rsidP="001067BA">
      <w:pPr>
        <w:pStyle w:val="ny-lesson-bullet"/>
      </w:pPr>
      <w:r>
        <w:t xml:space="preserve">Students </w:t>
      </w:r>
      <w:r w:rsidR="002B7791">
        <w:t xml:space="preserve">are able to </w:t>
      </w:r>
      <w:r w:rsidR="00351092">
        <w:t>model</w:t>
      </w:r>
      <w:r>
        <w:t xml:space="preserve"> </w:t>
      </w:r>
      <w:r w:rsidR="00A04FB2">
        <w:t xml:space="preserve">with </w:t>
      </w:r>
      <w:r w:rsidR="00351092">
        <w:t xml:space="preserve">and </w:t>
      </w:r>
      <w:r w:rsidR="0081189B">
        <w:t xml:space="preserve">solve </w:t>
      </w:r>
      <w:r w:rsidR="00A04FB2">
        <w:t xml:space="preserve">problems involving </w:t>
      </w:r>
      <w:r w:rsidR="00192706">
        <w:t xml:space="preserve">exponential </w:t>
      </w:r>
      <w:r w:rsidR="00B71D9B">
        <w:t>formulas</w:t>
      </w:r>
      <w:r w:rsidR="00192706">
        <w:t>.</w:t>
      </w:r>
    </w:p>
    <w:p w14:paraId="74C4110A" w14:textId="77777777" w:rsidR="00F22B7F" w:rsidRDefault="00F22B7F" w:rsidP="00F22B7F">
      <w:pPr>
        <w:pStyle w:val="ny-lesson-paragraph"/>
      </w:pPr>
    </w:p>
    <w:p w14:paraId="20CE9709" w14:textId="77777777" w:rsidR="00B67BF2" w:rsidRDefault="009E75E6" w:rsidP="00B67BF2">
      <w:pPr>
        <w:pStyle w:val="ny-callout-hdr"/>
      </w:pPr>
      <w:r>
        <w:t xml:space="preserve">Lesson Notes </w:t>
      </w:r>
    </w:p>
    <w:p w14:paraId="3084E50D" w14:textId="74D0E05D" w:rsidR="00B201A4" w:rsidRDefault="002046A5" w:rsidP="00B201A4">
      <w:pPr>
        <w:pStyle w:val="ny-lesson-paragraph"/>
      </w:pPr>
      <w:r>
        <w:t>The primary goal</w:t>
      </w:r>
      <w:r w:rsidR="001D4AA5">
        <w:t>s</w:t>
      </w:r>
      <w:r w:rsidR="00B201A4">
        <w:t xml:space="preserve"> of the lesson </w:t>
      </w:r>
      <w:r w:rsidR="00800116">
        <w:t>are</w:t>
      </w:r>
      <w:r w:rsidR="00B201A4">
        <w:t xml:space="preserve"> to </w:t>
      </w:r>
      <w:r w:rsidR="001D4AA5">
        <w:t xml:space="preserve">explore the connection between exponential growth and </w:t>
      </w:r>
      <w:r w:rsidR="00B71D9B">
        <w:t>geometric sequence</w:t>
      </w:r>
      <w:r w:rsidR="001D4AA5">
        <w:t xml:space="preserve">s and to compare linear growth to exponential growth in context.  In one exercise, students </w:t>
      </w:r>
      <w:r w:rsidR="00B201A4">
        <w:t xml:space="preserve">graph both types of </w:t>
      </w:r>
      <w:r w:rsidR="001D4AA5">
        <w:t>sequences</w:t>
      </w:r>
      <w:r w:rsidR="00B201A4">
        <w:t xml:space="preserve"> on </w:t>
      </w:r>
      <w:r w:rsidR="00800116">
        <w:t xml:space="preserve">one graph to help visualize the growth in comparison to each </w:t>
      </w:r>
      <w:r w:rsidR="00B201A4">
        <w:t xml:space="preserve">other.  </w:t>
      </w:r>
      <w:r w:rsidR="00800116">
        <w:t>In the closing</w:t>
      </w:r>
      <w:r w:rsidR="009C07EA">
        <w:t>,</w:t>
      </w:r>
      <w:r w:rsidR="00800116">
        <w:t xml:space="preserve"> students are challenged to recognize that depending on the value of the base in the exponential expression of a geometric sequence, it can take some time before the geometric sequence will exceed the arithmetic sequence.  Students begin to make connections in this lesson between geometric sequences and exponential growth and </w:t>
      </w:r>
      <w:r w:rsidR="009C07EA">
        <w:t xml:space="preserve">between </w:t>
      </w:r>
      <w:r w:rsidR="00800116">
        <w:t>arithmetic sequences and linear growth.  These connections are formalized in later lessons.</w:t>
      </w:r>
    </w:p>
    <w:p w14:paraId="7553E0B6" w14:textId="77777777" w:rsidR="00B201A4" w:rsidRDefault="00B201A4" w:rsidP="007512D4">
      <w:pPr>
        <w:pStyle w:val="ny-callout-hdr"/>
        <w:spacing w:after="60"/>
      </w:pPr>
    </w:p>
    <w:p w14:paraId="2DE0A0C7" w14:textId="77777777" w:rsidR="0047036B" w:rsidRDefault="00F22B7F" w:rsidP="007512D4">
      <w:pPr>
        <w:pStyle w:val="ny-callout-hdr"/>
        <w:spacing w:after="60"/>
      </w:pPr>
      <w:r>
        <w:t>Class</w:t>
      </w:r>
      <w:r w:rsidRPr="002941DA">
        <w:t>wor</w:t>
      </w:r>
      <w:r>
        <w:t xml:space="preserve">k </w:t>
      </w:r>
    </w:p>
    <w:p w14:paraId="1D84B31C" w14:textId="74BC941D" w:rsidR="00F22B7F" w:rsidRDefault="00F22B7F" w:rsidP="00B67BF2">
      <w:pPr>
        <w:pStyle w:val="ny-lesson-hdr-1"/>
      </w:pPr>
      <w:r>
        <w:t>Opening Exercise (</w:t>
      </w:r>
      <w:r w:rsidR="00E54461">
        <w:t>5</w:t>
      </w:r>
      <w:r>
        <w:t xml:space="preserve"> minutes) </w:t>
      </w:r>
    </w:p>
    <w:p w14:paraId="06D7F139" w14:textId="77777777" w:rsidR="001E58DF" w:rsidRDefault="001E58DF" w:rsidP="00B75576">
      <w:pPr>
        <w:pStyle w:val="ny-lesson-paragraph"/>
      </w:pPr>
      <w:proofErr w:type="gramStart"/>
      <w:r>
        <w:t xml:space="preserve">Direct students to begin the lesson with the following comparison of </w:t>
      </w:r>
      <w:r w:rsidR="00281134">
        <w:t xml:space="preserve">two </w:t>
      </w:r>
      <w:r>
        <w:t>options.</w:t>
      </w:r>
      <w:proofErr w:type="gramEnd"/>
    </w:p>
    <w:p w14:paraId="254DC617" w14:textId="79EF0DC1" w:rsidR="001D4AA5" w:rsidRDefault="00612A1A" w:rsidP="001067BA">
      <w:pPr>
        <w:pStyle w:val="ny-lesson-SFinsert"/>
        <w:rPr>
          <w:rFonts w:asciiTheme="minorHAnsi" w:hAnsiTheme="minorHAnsi"/>
          <w:szCs w:val="16"/>
        </w:rPr>
      </w:pPr>
      <w:r>
        <w:rPr>
          <w:noProof/>
        </w:rPr>
        <mc:AlternateContent>
          <mc:Choice Requires="wps">
            <w:drawing>
              <wp:anchor distT="0" distB="0" distL="114300" distR="114300" simplePos="0" relativeHeight="251676672" behindDoc="0" locked="0" layoutInCell="1" allowOverlap="1" wp14:anchorId="651AD973" wp14:editId="6ACC1575">
                <wp:simplePos x="0" y="0"/>
                <wp:positionH relativeFrom="margin">
                  <wp:align>center</wp:align>
                </wp:positionH>
                <wp:positionV relativeFrom="paragraph">
                  <wp:posOffset>133375</wp:posOffset>
                </wp:positionV>
                <wp:extent cx="5303520" cy="1777594"/>
                <wp:effectExtent l="0" t="0" r="11430" b="13335"/>
                <wp:wrapNone/>
                <wp:docPr id="27" name="Rectangle 27"/>
                <wp:cNvGraphicFramePr/>
                <a:graphic xmlns:a="http://schemas.openxmlformats.org/drawingml/2006/main">
                  <a:graphicData uri="http://schemas.microsoft.com/office/word/2010/wordprocessingShape">
                    <wps:wsp>
                      <wps:cNvSpPr/>
                      <wps:spPr>
                        <a:xfrm>
                          <a:off x="0" y="0"/>
                          <a:ext cx="5303520" cy="1777594"/>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7" o:spid="_x0000_s1026" style="position:absolute;margin-left:0;margin-top:10.5pt;width:417.6pt;height:139.95pt;z-index:2516766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" filled="f" strokecolor="#4f6228" strokeweight="1.15pt">
                <w10:wrap anchorx="margin"/>
              </v:rect>
            </w:pict>
          </mc:Fallback>
        </mc:AlternateContent>
      </w:r>
    </w:p>
    <w:p w14:paraId="33B5248B" w14:textId="77777777" w:rsidR="00C46F95" w:rsidRDefault="00C46F95" w:rsidP="001067BA">
      <w:pPr>
        <w:pStyle w:val="ny-lesson-SFinsert"/>
        <w:rPr>
          <w:rFonts w:asciiTheme="minorHAnsi" w:hAnsiTheme="minorHAnsi"/>
          <w:szCs w:val="16"/>
        </w:rPr>
      </w:pPr>
      <w:r>
        <w:rPr>
          <w:rFonts w:asciiTheme="minorHAnsi" w:hAnsiTheme="minorHAnsi"/>
          <w:szCs w:val="16"/>
        </w:rPr>
        <w:t>Opening Exercise</w:t>
      </w:r>
    </w:p>
    <w:p w14:paraId="4747A736" w14:textId="77777777" w:rsidR="00C540F9" w:rsidRPr="001067BA" w:rsidRDefault="00C540F9" w:rsidP="001067BA">
      <w:pPr>
        <w:pStyle w:val="ny-lesson-SFinsert"/>
        <w:rPr>
          <w:rFonts w:asciiTheme="minorHAnsi" w:hAnsiTheme="minorHAnsi"/>
          <w:szCs w:val="16"/>
        </w:rPr>
      </w:pPr>
      <w:r w:rsidRPr="001067BA">
        <w:rPr>
          <w:rFonts w:asciiTheme="minorHAnsi" w:hAnsiTheme="minorHAnsi"/>
          <w:szCs w:val="16"/>
        </w:rPr>
        <w:t>Two equipment rental companies have different penalty policies for returning a piece of equipment late:</w:t>
      </w:r>
    </w:p>
    <w:p w14:paraId="22E69DBB" w14:textId="344FCEC8" w:rsidR="00C540F9" w:rsidRPr="001067BA" w:rsidRDefault="00612A1A" w:rsidP="001067BA">
      <w:pPr>
        <w:pStyle w:val="ny-lesson-SFinsert"/>
        <w:rPr>
          <w:rFonts w:asciiTheme="minorHAnsi" w:hAnsiTheme="minorHAnsi"/>
          <w:szCs w:val="16"/>
        </w:rPr>
      </w:pPr>
      <w:r>
        <w:rPr>
          <w:rFonts w:asciiTheme="minorHAnsi" w:hAnsiTheme="minorHAnsi"/>
          <w:szCs w:val="16"/>
        </w:rPr>
        <w:t>Company 1:</w:t>
      </w:r>
      <w:r w:rsidR="00C540F9" w:rsidRPr="001067BA">
        <w:rPr>
          <w:rFonts w:asciiTheme="minorHAnsi" w:hAnsiTheme="minorHAnsi"/>
          <w:szCs w:val="16"/>
        </w:rPr>
        <w:t xml:space="preserve">  On day 1</w:t>
      </w:r>
      <w:r w:rsidR="009C07EA">
        <w:rPr>
          <w:rFonts w:asciiTheme="minorHAnsi" w:hAnsiTheme="minorHAnsi"/>
          <w:szCs w:val="16"/>
        </w:rPr>
        <w:t>,</w:t>
      </w:r>
      <w:r w:rsidR="00C540F9" w:rsidRPr="001067BA">
        <w:rPr>
          <w:rFonts w:asciiTheme="minorHAnsi" w:hAnsiTheme="minorHAnsi"/>
          <w:szCs w:val="16"/>
        </w:rPr>
        <w:t xml:space="preserve"> the penalty </w:t>
      </w:r>
      <w:proofErr w:type="gramStart"/>
      <w:r w:rsidR="00C540F9" w:rsidRPr="001067BA">
        <w:rPr>
          <w:rFonts w:asciiTheme="minorHAnsi" w:hAnsiTheme="minorHAnsi"/>
          <w:szCs w:val="16"/>
        </w:rPr>
        <w:t xml:space="preserve">is </w:t>
      </w:r>
      <w:proofErr w:type="gramEnd"/>
      <m:oMath>
        <m:r>
          <m:rPr>
            <m:sty m:val="bi"/>
          </m:rPr>
          <w:rPr>
            <w:rFonts w:ascii="Cambria Math" w:hAnsi="Cambria Math"/>
            <w:szCs w:val="16"/>
          </w:rPr>
          <m:t>$5</m:t>
        </m:r>
      </m:oMath>
      <w:r w:rsidR="00C540F9" w:rsidRPr="001067BA">
        <w:rPr>
          <w:rFonts w:asciiTheme="minorHAnsi" w:hAnsiTheme="minorHAnsi"/>
          <w:szCs w:val="16"/>
        </w:rPr>
        <w:t xml:space="preserve">.  On </w:t>
      </w:r>
      <w:proofErr w:type="gramStart"/>
      <w:r w:rsidR="00C540F9" w:rsidRPr="001067BA">
        <w:rPr>
          <w:rFonts w:asciiTheme="minorHAnsi" w:hAnsiTheme="minorHAnsi"/>
          <w:szCs w:val="16"/>
        </w:rPr>
        <w:t xml:space="preserve">day </w:t>
      </w:r>
      <w:proofErr w:type="gramEnd"/>
      <m:oMath>
        <m:r>
          <m:rPr>
            <m:sty m:val="bi"/>
          </m:rPr>
          <w:rPr>
            <w:rFonts w:ascii="Cambria Math" w:hAnsi="Cambria Math"/>
            <w:szCs w:val="16"/>
          </w:rPr>
          <m:t>2</m:t>
        </m:r>
      </m:oMath>
      <w:r w:rsidR="009C07EA">
        <w:rPr>
          <w:rFonts w:asciiTheme="minorHAnsi" w:hAnsiTheme="minorHAnsi"/>
          <w:szCs w:val="16"/>
        </w:rPr>
        <w:t>,</w:t>
      </w:r>
      <w:r w:rsidR="00C540F9" w:rsidRPr="001067BA">
        <w:rPr>
          <w:rFonts w:asciiTheme="minorHAnsi" w:hAnsiTheme="minorHAnsi"/>
          <w:szCs w:val="16"/>
        </w:rPr>
        <w:t xml:space="preserve"> the penalty is </w:t>
      </w:r>
      <m:oMath>
        <m:r>
          <m:rPr>
            <m:sty m:val="bi"/>
          </m:rPr>
          <w:rPr>
            <w:rFonts w:ascii="Cambria Math" w:hAnsi="Cambria Math"/>
            <w:szCs w:val="16"/>
          </w:rPr>
          <m:t>$10</m:t>
        </m:r>
      </m:oMath>
      <w:r w:rsidR="00C540F9" w:rsidRPr="001067BA">
        <w:rPr>
          <w:rFonts w:asciiTheme="minorHAnsi" w:hAnsiTheme="minorHAnsi"/>
          <w:szCs w:val="16"/>
        </w:rPr>
        <w:t>.  On day 3</w:t>
      </w:r>
      <w:r w:rsidR="009C07EA">
        <w:rPr>
          <w:rFonts w:asciiTheme="minorHAnsi" w:hAnsiTheme="minorHAnsi"/>
          <w:szCs w:val="16"/>
        </w:rPr>
        <w:t>,</w:t>
      </w:r>
      <w:r w:rsidR="00C540F9" w:rsidRPr="001067BA">
        <w:rPr>
          <w:rFonts w:asciiTheme="minorHAnsi" w:hAnsiTheme="minorHAnsi"/>
          <w:szCs w:val="16"/>
        </w:rPr>
        <w:t xml:space="preserve"> the penalty </w:t>
      </w:r>
      <w:proofErr w:type="gramStart"/>
      <w:r w:rsidR="00C540F9" w:rsidRPr="001067BA">
        <w:rPr>
          <w:rFonts w:asciiTheme="minorHAnsi" w:hAnsiTheme="minorHAnsi"/>
          <w:szCs w:val="16"/>
        </w:rPr>
        <w:t xml:space="preserve">is </w:t>
      </w:r>
      <w:proofErr w:type="gramEnd"/>
      <m:oMath>
        <m:r>
          <m:rPr>
            <m:sty m:val="bi"/>
          </m:rPr>
          <w:rPr>
            <w:rFonts w:ascii="Cambria Math" w:hAnsi="Cambria Math"/>
            <w:szCs w:val="16"/>
          </w:rPr>
          <m:t>$15</m:t>
        </m:r>
      </m:oMath>
      <w:r w:rsidR="00C540F9" w:rsidRPr="001067BA">
        <w:rPr>
          <w:rFonts w:asciiTheme="minorHAnsi" w:hAnsiTheme="minorHAnsi"/>
          <w:szCs w:val="16"/>
        </w:rPr>
        <w:t>.  On day 4</w:t>
      </w:r>
      <w:r w:rsidR="009C07EA">
        <w:rPr>
          <w:rFonts w:asciiTheme="minorHAnsi" w:hAnsiTheme="minorHAnsi"/>
          <w:szCs w:val="16"/>
        </w:rPr>
        <w:t>,</w:t>
      </w:r>
      <w:r w:rsidR="00C540F9" w:rsidRPr="001067BA">
        <w:rPr>
          <w:rFonts w:asciiTheme="minorHAnsi" w:hAnsiTheme="minorHAnsi"/>
          <w:szCs w:val="16"/>
        </w:rPr>
        <w:t xml:space="preserve"> the penalty is </w:t>
      </w:r>
      <m:oMath>
        <m:r>
          <m:rPr>
            <m:sty m:val="bi"/>
          </m:rPr>
          <w:rPr>
            <w:rFonts w:ascii="Cambria Math" w:hAnsi="Cambria Math"/>
            <w:szCs w:val="16"/>
          </w:rPr>
          <m:t>$20</m:t>
        </m:r>
      </m:oMath>
      <w:r w:rsidR="00C540F9" w:rsidRPr="001067BA">
        <w:rPr>
          <w:rFonts w:asciiTheme="minorHAnsi" w:hAnsiTheme="minorHAnsi"/>
          <w:szCs w:val="16"/>
        </w:rPr>
        <w:t xml:space="preserve"> and so on, increasing by $5 each day</w:t>
      </w:r>
      <w:r w:rsidR="009C07EA">
        <w:rPr>
          <w:rFonts w:asciiTheme="minorHAnsi" w:hAnsiTheme="minorHAnsi"/>
          <w:szCs w:val="16"/>
        </w:rPr>
        <w:t xml:space="preserve"> the equipment is late</w:t>
      </w:r>
      <w:r w:rsidR="00C540F9" w:rsidRPr="001067BA">
        <w:rPr>
          <w:rFonts w:asciiTheme="minorHAnsi" w:hAnsiTheme="minorHAnsi"/>
          <w:szCs w:val="16"/>
        </w:rPr>
        <w:t>.</w:t>
      </w:r>
    </w:p>
    <w:p w14:paraId="043DE3FB" w14:textId="6EEA498C" w:rsidR="00C540F9" w:rsidRPr="001067BA" w:rsidRDefault="00C540F9" w:rsidP="001067BA">
      <w:pPr>
        <w:pStyle w:val="ny-lesson-SFinsert"/>
        <w:rPr>
          <w:rFonts w:asciiTheme="minorHAnsi" w:hAnsiTheme="minorHAnsi"/>
          <w:szCs w:val="16"/>
        </w:rPr>
      </w:pPr>
      <w:r w:rsidRPr="001067BA">
        <w:rPr>
          <w:rFonts w:asciiTheme="minorHAnsi" w:hAnsiTheme="minorHAnsi"/>
          <w:szCs w:val="16"/>
        </w:rPr>
        <w:t xml:space="preserve">Company </w:t>
      </w:r>
      <w:r w:rsidR="00612A1A" w:rsidRPr="00612A1A">
        <w:rPr>
          <w:rFonts w:asciiTheme="minorHAnsi" w:hAnsiTheme="minorHAnsi"/>
          <w:szCs w:val="16"/>
        </w:rPr>
        <w:t>2</w:t>
      </w:r>
      <w:r w:rsidR="00612A1A">
        <w:rPr>
          <w:rFonts w:asciiTheme="minorHAnsi" w:hAnsiTheme="minorHAnsi"/>
          <w:szCs w:val="16"/>
        </w:rPr>
        <w:t>:</w:t>
      </w:r>
      <w:r w:rsidRPr="001067BA">
        <w:rPr>
          <w:rFonts w:asciiTheme="minorHAnsi" w:hAnsiTheme="minorHAnsi"/>
          <w:szCs w:val="16"/>
        </w:rPr>
        <w:t xml:space="preserve">  On day 1</w:t>
      </w:r>
      <w:r w:rsidR="009C07EA">
        <w:rPr>
          <w:rFonts w:asciiTheme="minorHAnsi" w:hAnsiTheme="minorHAnsi"/>
          <w:szCs w:val="16"/>
        </w:rPr>
        <w:t>,</w:t>
      </w:r>
      <w:r w:rsidRPr="001067BA">
        <w:rPr>
          <w:rFonts w:asciiTheme="minorHAnsi" w:hAnsiTheme="minorHAnsi"/>
          <w:szCs w:val="16"/>
        </w:rPr>
        <w:t xml:space="preserve"> the penalty </w:t>
      </w:r>
      <w:proofErr w:type="gramStart"/>
      <w:r w:rsidRPr="001067BA">
        <w:rPr>
          <w:rFonts w:asciiTheme="minorHAnsi" w:hAnsiTheme="minorHAnsi"/>
          <w:szCs w:val="16"/>
        </w:rPr>
        <w:t xml:space="preserve">is </w:t>
      </w:r>
      <w:proofErr w:type="gramEnd"/>
      <m:oMath>
        <m:r>
          <m:rPr>
            <m:sty m:val="bi"/>
          </m:rPr>
          <w:rPr>
            <w:rFonts w:ascii="Cambria Math" w:hAnsi="Cambria Math"/>
            <w:szCs w:val="16"/>
          </w:rPr>
          <m:t>$0.01</m:t>
        </m:r>
      </m:oMath>
      <w:r w:rsidRPr="001067BA">
        <w:rPr>
          <w:rFonts w:asciiTheme="minorHAnsi" w:hAnsiTheme="minorHAnsi"/>
          <w:szCs w:val="16"/>
        </w:rPr>
        <w:t xml:space="preserve">.  On </w:t>
      </w:r>
      <w:proofErr w:type="gramStart"/>
      <w:r w:rsidRPr="001067BA">
        <w:rPr>
          <w:rFonts w:asciiTheme="minorHAnsi" w:hAnsiTheme="minorHAnsi"/>
          <w:szCs w:val="16"/>
        </w:rPr>
        <w:t xml:space="preserve">day </w:t>
      </w:r>
      <w:proofErr w:type="gramEnd"/>
      <m:oMath>
        <m:r>
          <m:rPr>
            <m:sty m:val="bi"/>
          </m:rPr>
          <w:rPr>
            <w:rFonts w:ascii="Cambria Math" w:hAnsi="Cambria Math"/>
            <w:szCs w:val="16"/>
          </w:rPr>
          <m:t>2</m:t>
        </m:r>
      </m:oMath>
      <w:r w:rsidR="009C07EA">
        <w:rPr>
          <w:rFonts w:asciiTheme="minorHAnsi" w:hAnsiTheme="minorHAnsi"/>
          <w:szCs w:val="16"/>
        </w:rPr>
        <w:t>,</w:t>
      </w:r>
      <w:r w:rsidRPr="001067BA">
        <w:rPr>
          <w:rFonts w:asciiTheme="minorHAnsi" w:hAnsiTheme="minorHAnsi"/>
          <w:szCs w:val="16"/>
        </w:rPr>
        <w:t xml:space="preserve"> the penalty is</w:t>
      </w:r>
      <m:oMath>
        <m:r>
          <m:rPr>
            <m:sty m:val="bi"/>
          </m:rPr>
          <w:rPr>
            <w:rFonts w:ascii="Cambria Math" w:hAnsi="Cambria Math"/>
            <w:szCs w:val="16"/>
          </w:rPr>
          <m:t xml:space="preserve"> $0.02</m:t>
        </m:r>
      </m:oMath>
      <w:r w:rsidRPr="001067BA">
        <w:rPr>
          <w:rFonts w:asciiTheme="minorHAnsi" w:hAnsiTheme="minorHAnsi"/>
          <w:szCs w:val="16"/>
        </w:rPr>
        <w:t xml:space="preserve">.  On </w:t>
      </w:r>
      <w:proofErr w:type="gramStart"/>
      <w:r w:rsidRPr="001067BA">
        <w:rPr>
          <w:rFonts w:asciiTheme="minorHAnsi" w:hAnsiTheme="minorHAnsi"/>
          <w:szCs w:val="16"/>
        </w:rPr>
        <w:t xml:space="preserve">day </w:t>
      </w:r>
      <w:proofErr w:type="gramEnd"/>
      <m:oMath>
        <m:r>
          <m:rPr>
            <m:sty m:val="bi"/>
          </m:rPr>
          <w:rPr>
            <w:rFonts w:ascii="Cambria Math" w:hAnsi="Cambria Math"/>
            <w:szCs w:val="16"/>
          </w:rPr>
          <m:t>3</m:t>
        </m:r>
      </m:oMath>
      <w:r w:rsidR="009C07EA">
        <w:rPr>
          <w:rFonts w:asciiTheme="minorHAnsi" w:hAnsiTheme="minorHAnsi"/>
          <w:szCs w:val="16"/>
        </w:rPr>
        <w:t>,</w:t>
      </w:r>
      <w:r w:rsidRPr="001067BA">
        <w:rPr>
          <w:rFonts w:asciiTheme="minorHAnsi" w:hAnsiTheme="minorHAnsi"/>
          <w:szCs w:val="16"/>
        </w:rPr>
        <w:t xml:space="preserve"> the penalty is </w:t>
      </w:r>
      <m:oMath>
        <m:r>
          <m:rPr>
            <m:sty m:val="bi"/>
          </m:rPr>
          <w:rPr>
            <w:rFonts w:ascii="Cambria Math" w:hAnsi="Cambria Math"/>
            <w:szCs w:val="16"/>
          </w:rPr>
          <m:t>$0.04</m:t>
        </m:r>
      </m:oMath>
      <w:r w:rsidRPr="001067BA">
        <w:rPr>
          <w:rFonts w:asciiTheme="minorHAnsi" w:hAnsiTheme="minorHAnsi"/>
          <w:szCs w:val="16"/>
        </w:rPr>
        <w:t xml:space="preserve">.  </w:t>
      </w:r>
      <w:r w:rsidR="009C07EA">
        <w:rPr>
          <w:rFonts w:asciiTheme="minorHAnsi" w:hAnsiTheme="minorHAnsi"/>
          <w:szCs w:val="16"/>
        </w:rPr>
        <w:t>On day 4, t</w:t>
      </w:r>
      <w:r w:rsidRPr="001067BA">
        <w:rPr>
          <w:rFonts w:asciiTheme="minorHAnsi" w:hAnsiTheme="minorHAnsi"/>
          <w:szCs w:val="16"/>
        </w:rPr>
        <w:t xml:space="preserve">he penalty is </w:t>
      </w:r>
      <m:oMath>
        <m:r>
          <m:rPr>
            <m:sty m:val="bi"/>
          </m:rPr>
          <w:rPr>
            <w:rFonts w:ascii="Cambria Math" w:hAnsi="Cambria Math"/>
            <w:szCs w:val="16"/>
          </w:rPr>
          <m:t>$0.08</m:t>
        </m:r>
      </m:oMath>
      <w:r w:rsidRPr="001067BA">
        <w:rPr>
          <w:rFonts w:asciiTheme="minorHAnsi" w:hAnsiTheme="minorHAnsi"/>
          <w:szCs w:val="16"/>
        </w:rPr>
        <w:t xml:space="preserve"> and so on, doubling in amount each </w:t>
      </w:r>
      <w:r w:rsidR="009C07EA">
        <w:rPr>
          <w:rFonts w:asciiTheme="minorHAnsi" w:hAnsiTheme="minorHAnsi"/>
          <w:szCs w:val="16"/>
        </w:rPr>
        <w:t>additional</w:t>
      </w:r>
      <w:r w:rsidR="009C07EA" w:rsidRPr="001067BA">
        <w:rPr>
          <w:rFonts w:asciiTheme="minorHAnsi" w:hAnsiTheme="minorHAnsi"/>
          <w:szCs w:val="16"/>
        </w:rPr>
        <w:t xml:space="preserve"> </w:t>
      </w:r>
      <w:r w:rsidRPr="001067BA">
        <w:rPr>
          <w:rFonts w:asciiTheme="minorHAnsi" w:hAnsiTheme="minorHAnsi"/>
          <w:szCs w:val="16"/>
        </w:rPr>
        <w:t xml:space="preserve">day late. </w:t>
      </w:r>
    </w:p>
    <w:p w14:paraId="555FCDE1" w14:textId="726DBC76" w:rsidR="00C540F9" w:rsidRPr="001067BA" w:rsidRDefault="00C540F9" w:rsidP="001067BA">
      <w:pPr>
        <w:pStyle w:val="ny-lesson-SFinsert"/>
        <w:rPr>
          <w:rFonts w:asciiTheme="minorHAnsi" w:hAnsiTheme="minorHAnsi"/>
          <w:szCs w:val="16"/>
        </w:rPr>
      </w:pPr>
      <w:r w:rsidRPr="001067BA">
        <w:rPr>
          <w:rFonts w:asciiTheme="minorHAnsi" w:hAnsiTheme="minorHAnsi"/>
          <w:szCs w:val="16"/>
        </w:rPr>
        <w:t>Jim rented a digger from Company 2 because he thought it had the better late return policy.  The job he was doing with the digger took longer than he expected, but it did</w:t>
      </w:r>
      <w:r w:rsidR="009C07EA">
        <w:rPr>
          <w:rFonts w:asciiTheme="minorHAnsi" w:hAnsiTheme="minorHAnsi"/>
          <w:szCs w:val="16"/>
        </w:rPr>
        <w:t xml:space="preserve"> </w:t>
      </w:r>
      <w:r w:rsidRPr="001067BA">
        <w:rPr>
          <w:rFonts w:asciiTheme="minorHAnsi" w:hAnsiTheme="minorHAnsi"/>
          <w:szCs w:val="16"/>
        </w:rPr>
        <w:t>n</w:t>
      </w:r>
      <w:r w:rsidR="009C07EA">
        <w:rPr>
          <w:rFonts w:asciiTheme="minorHAnsi" w:hAnsiTheme="minorHAnsi"/>
          <w:szCs w:val="16"/>
        </w:rPr>
        <w:t>o</w:t>
      </w:r>
      <w:r w:rsidRPr="001067BA">
        <w:rPr>
          <w:rFonts w:asciiTheme="minorHAnsi" w:hAnsiTheme="minorHAnsi"/>
          <w:szCs w:val="16"/>
        </w:rPr>
        <w:t xml:space="preserve">t concern him because the late penalty seemed so reasonable.  When he returned the digger </w:t>
      </w:r>
      <m:oMath>
        <m:r>
          <m:rPr>
            <m:sty m:val="bi"/>
          </m:rPr>
          <w:rPr>
            <w:rFonts w:ascii="Cambria Math" w:hAnsi="Cambria Math"/>
            <w:szCs w:val="16"/>
          </w:rPr>
          <m:t>15</m:t>
        </m:r>
      </m:oMath>
      <w:r w:rsidRPr="001067BA">
        <w:rPr>
          <w:rFonts w:asciiTheme="minorHAnsi" w:hAnsiTheme="minorHAnsi"/>
          <w:szCs w:val="16"/>
        </w:rPr>
        <w:t xml:space="preserve"> days late, he was shocked by the penalty fee. </w:t>
      </w:r>
      <w:r w:rsidR="009C07EA">
        <w:rPr>
          <w:rFonts w:asciiTheme="minorHAnsi" w:hAnsiTheme="minorHAnsi"/>
          <w:szCs w:val="16"/>
        </w:rPr>
        <w:t xml:space="preserve"> </w:t>
      </w:r>
      <w:r w:rsidRPr="001067BA">
        <w:rPr>
          <w:rFonts w:asciiTheme="minorHAnsi" w:hAnsiTheme="minorHAnsi"/>
          <w:szCs w:val="16"/>
        </w:rPr>
        <w:t xml:space="preserve">What did he pay, and what would he have paid if he had used Company 1 instead? </w:t>
      </w:r>
    </w:p>
    <w:p w14:paraId="3886DA82" w14:textId="77777777" w:rsidR="00B75216" w:rsidRDefault="00B75216"/>
    <w:p w14:paraId="576A0555" w14:textId="77777777" w:rsidR="001D4AA5" w:rsidRDefault="001D4AA5">
      <w:pPr>
        <w:rPr>
          <w:rFonts w:ascii="Calibri" w:eastAsia="Myriad Pro" w:hAnsi="Calibri" w:cs="Myriad Pro"/>
          <w:color w:val="231F20"/>
          <w:sz w:val="20"/>
        </w:rPr>
      </w:pPr>
      <w:r>
        <w:br w:type="page"/>
      </w:r>
    </w:p>
    <w:tbl>
      <w:tblPr>
        <w:tblStyle w:val="TableGrid"/>
        <w:tblW w:w="5400" w:type="dxa"/>
        <w:tblInd w:w="2088" w:type="dxa"/>
        <w:tblLook w:val="04A0" w:firstRow="1" w:lastRow="0" w:firstColumn="1" w:lastColumn="0" w:noHBand="0" w:noVBand="1"/>
      </w:tblPr>
      <w:tblGrid>
        <w:gridCol w:w="900"/>
        <w:gridCol w:w="1440"/>
        <w:gridCol w:w="870"/>
        <w:gridCol w:w="930"/>
        <w:gridCol w:w="1260"/>
      </w:tblGrid>
      <w:tr w:rsidR="00B75216" w14:paraId="5A1491D8" w14:textId="77777777" w:rsidTr="00612A1A">
        <w:tc>
          <w:tcPr>
            <w:tcW w:w="2340" w:type="dxa"/>
            <w:gridSpan w:val="2"/>
            <w:tcBorders>
              <w:bottom w:val="nil"/>
            </w:tcBorders>
            <w:vAlign w:val="center"/>
          </w:tcPr>
          <w:p w14:paraId="28797F46" w14:textId="59D0CAA0" w:rsidR="00B75216" w:rsidRPr="008A3B60" w:rsidRDefault="00612A1A" w:rsidP="00612A1A">
            <w:pPr>
              <w:pStyle w:val="ny-lesson-SFinsert-table"/>
              <w:jc w:val="center"/>
            </w:pPr>
            <w:r>
              <w:rPr>
                <w:noProof/>
              </w:rPr>
              <w:lastRenderedPageBreak/>
              <mc:AlternateContent>
                <mc:Choice Requires="wps">
                  <w:drawing>
                    <wp:anchor distT="0" distB="0" distL="114300" distR="114300" simplePos="0" relativeHeight="251678720" behindDoc="0" locked="0" layoutInCell="1" allowOverlap="1" wp14:anchorId="5C4675B9" wp14:editId="799CF074">
                      <wp:simplePos x="0" y="0"/>
                      <wp:positionH relativeFrom="margin">
                        <wp:posOffset>-867410</wp:posOffset>
                      </wp:positionH>
                      <wp:positionV relativeFrom="paragraph">
                        <wp:posOffset>-83185</wp:posOffset>
                      </wp:positionV>
                      <wp:extent cx="5303520" cy="4940300"/>
                      <wp:effectExtent l="0" t="0" r="11430" b="12700"/>
                      <wp:wrapNone/>
                      <wp:docPr id="4" name="Rectangle 4"/>
                      <wp:cNvGraphicFramePr/>
                      <a:graphic xmlns:a="http://schemas.openxmlformats.org/drawingml/2006/main">
                        <a:graphicData uri="http://schemas.microsoft.com/office/word/2010/wordprocessingShape">
                          <wps:wsp>
                            <wps:cNvSpPr/>
                            <wps:spPr>
                              <a:xfrm>
                                <a:off x="0" y="0"/>
                                <a:ext cx="5303520" cy="4940300"/>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margin-left:-68.3pt;margin-top:-6.55pt;width:417.6pt;height:389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" filled="f" strokecolor="#4f6228" strokeweight="1.15pt">
                      <w10:wrap anchorx="margin"/>
                    </v:rect>
                  </w:pict>
                </mc:Fallback>
              </mc:AlternateContent>
            </w:r>
            <w:r w:rsidR="00B75216" w:rsidRPr="008A3B60">
              <w:t>Company 1</w:t>
            </w:r>
          </w:p>
        </w:tc>
        <w:tc>
          <w:tcPr>
            <w:tcW w:w="870" w:type="dxa"/>
            <w:tcBorders>
              <w:top w:val="nil"/>
              <w:bottom w:val="nil"/>
            </w:tcBorders>
            <w:vAlign w:val="center"/>
          </w:tcPr>
          <w:p w14:paraId="5814764C" w14:textId="77777777" w:rsidR="00B75216" w:rsidRPr="008A3B60" w:rsidRDefault="00B75216" w:rsidP="00612A1A">
            <w:pPr>
              <w:jc w:val="center"/>
              <w:rPr>
                <w:sz w:val="20"/>
                <w:szCs w:val="20"/>
              </w:rPr>
            </w:pPr>
          </w:p>
        </w:tc>
        <w:tc>
          <w:tcPr>
            <w:tcW w:w="2190" w:type="dxa"/>
            <w:gridSpan w:val="2"/>
            <w:tcBorders>
              <w:bottom w:val="nil"/>
            </w:tcBorders>
            <w:vAlign w:val="center"/>
          </w:tcPr>
          <w:p w14:paraId="240B2198" w14:textId="77777777" w:rsidR="00B75216" w:rsidRPr="008A3B60" w:rsidRDefault="00B75216" w:rsidP="00612A1A">
            <w:pPr>
              <w:pStyle w:val="ny-lesson-SFinsert-table"/>
              <w:jc w:val="center"/>
            </w:pPr>
            <w:r w:rsidRPr="008A3B60">
              <w:t>Company 2</w:t>
            </w:r>
          </w:p>
        </w:tc>
      </w:tr>
      <w:tr w:rsidR="00B75216" w14:paraId="6BD74E9B" w14:textId="77777777" w:rsidTr="00612A1A">
        <w:tc>
          <w:tcPr>
            <w:tcW w:w="900" w:type="dxa"/>
            <w:tcBorders>
              <w:top w:val="nil"/>
              <w:right w:val="nil"/>
            </w:tcBorders>
            <w:vAlign w:val="center"/>
          </w:tcPr>
          <w:p w14:paraId="622BEC33" w14:textId="77777777" w:rsidR="00B75216" w:rsidRPr="008A3B60" w:rsidRDefault="00B75216" w:rsidP="00612A1A">
            <w:pPr>
              <w:pStyle w:val="ny-lesson-SFinsert-table"/>
              <w:jc w:val="center"/>
            </w:pPr>
            <w:r w:rsidRPr="008A3B60">
              <w:t>Day</w:t>
            </w:r>
          </w:p>
        </w:tc>
        <w:tc>
          <w:tcPr>
            <w:tcW w:w="1440" w:type="dxa"/>
            <w:tcBorders>
              <w:top w:val="nil"/>
              <w:left w:val="nil"/>
            </w:tcBorders>
            <w:vAlign w:val="center"/>
          </w:tcPr>
          <w:p w14:paraId="4A114D79" w14:textId="77777777" w:rsidR="00B75216" w:rsidRPr="008A3B60" w:rsidRDefault="00B75216" w:rsidP="00612A1A">
            <w:pPr>
              <w:pStyle w:val="ny-lesson-SFinsert-table"/>
              <w:jc w:val="center"/>
            </w:pPr>
            <w:r w:rsidRPr="008A3B60">
              <w:t>Penalty</w:t>
            </w:r>
          </w:p>
        </w:tc>
        <w:tc>
          <w:tcPr>
            <w:tcW w:w="870" w:type="dxa"/>
            <w:tcBorders>
              <w:top w:val="nil"/>
              <w:bottom w:val="nil"/>
            </w:tcBorders>
            <w:vAlign w:val="center"/>
          </w:tcPr>
          <w:p w14:paraId="14D5F8D8" w14:textId="77777777" w:rsidR="00B75216" w:rsidRPr="008A3B60" w:rsidRDefault="00B75216" w:rsidP="00612A1A">
            <w:pPr>
              <w:jc w:val="center"/>
              <w:rPr>
                <w:sz w:val="20"/>
                <w:szCs w:val="20"/>
              </w:rPr>
            </w:pPr>
          </w:p>
        </w:tc>
        <w:tc>
          <w:tcPr>
            <w:tcW w:w="930" w:type="dxa"/>
            <w:tcBorders>
              <w:top w:val="nil"/>
              <w:right w:val="nil"/>
            </w:tcBorders>
            <w:vAlign w:val="center"/>
          </w:tcPr>
          <w:p w14:paraId="6FB840CC" w14:textId="77777777" w:rsidR="00B75216" w:rsidRPr="008A3B60" w:rsidRDefault="00B75216" w:rsidP="00612A1A">
            <w:pPr>
              <w:pStyle w:val="ny-lesson-SFinsert-table"/>
              <w:jc w:val="center"/>
            </w:pPr>
            <w:r w:rsidRPr="008A3B60">
              <w:t>Day</w:t>
            </w:r>
          </w:p>
        </w:tc>
        <w:tc>
          <w:tcPr>
            <w:tcW w:w="1260" w:type="dxa"/>
            <w:tcBorders>
              <w:top w:val="nil"/>
              <w:left w:val="nil"/>
            </w:tcBorders>
            <w:vAlign w:val="center"/>
          </w:tcPr>
          <w:p w14:paraId="0A9AB325" w14:textId="77777777" w:rsidR="00B75216" w:rsidRPr="008A3B60" w:rsidRDefault="00B75216" w:rsidP="00612A1A">
            <w:pPr>
              <w:pStyle w:val="ny-lesson-SFinsert-table"/>
              <w:jc w:val="center"/>
            </w:pPr>
            <w:r w:rsidRPr="008A3B60">
              <w:t>Penalty</w:t>
            </w:r>
          </w:p>
        </w:tc>
      </w:tr>
      <w:tr w:rsidR="00B75216" w14:paraId="7925DE1C" w14:textId="77777777" w:rsidTr="00612A1A">
        <w:tc>
          <w:tcPr>
            <w:tcW w:w="900" w:type="dxa"/>
            <w:vAlign w:val="center"/>
          </w:tcPr>
          <w:p w14:paraId="3DEF8B0B" w14:textId="77777777" w:rsidR="00B75216" w:rsidRPr="008A3B60" w:rsidRDefault="00B75216" w:rsidP="00612A1A">
            <w:pPr>
              <w:pStyle w:val="ny-lesson-SFinsert-table"/>
              <w:jc w:val="center"/>
            </w:pPr>
            <w:r w:rsidRPr="008A3B60">
              <w:t>1</w:t>
            </w:r>
          </w:p>
        </w:tc>
        <w:tc>
          <w:tcPr>
            <w:tcW w:w="1440" w:type="dxa"/>
            <w:vAlign w:val="center"/>
          </w:tcPr>
          <w:p w14:paraId="29B5ECB4" w14:textId="698E1588" w:rsidR="00B75216" w:rsidRPr="00612A1A" w:rsidRDefault="00612A1A" w:rsidP="00612A1A">
            <w:pPr>
              <w:pStyle w:val="ny-lesson-SFinsert-response-table"/>
              <w:jc w:val="center"/>
              <w:rPr>
                <w:rFonts w:ascii="Cambria Math" w:hAnsi="Cambria Math"/>
                <w:oMath/>
              </w:rPr>
            </w:pPr>
            <m:oMathPara>
              <m:oMath>
                <m:r>
                  <m:rPr>
                    <m:sty m:val="bi"/>
                  </m:rPr>
                  <w:rPr>
                    <w:rFonts w:ascii="Cambria Math" w:hAnsi="Cambria Math"/>
                  </w:rPr>
                  <m:t>$5</m:t>
                </m:r>
              </m:oMath>
            </m:oMathPara>
          </w:p>
        </w:tc>
        <w:tc>
          <w:tcPr>
            <w:tcW w:w="870" w:type="dxa"/>
            <w:tcBorders>
              <w:top w:val="nil"/>
              <w:bottom w:val="nil"/>
            </w:tcBorders>
            <w:vAlign w:val="center"/>
          </w:tcPr>
          <w:p w14:paraId="434688B6" w14:textId="77777777" w:rsidR="00B75216" w:rsidRPr="008A3B60" w:rsidRDefault="00B75216" w:rsidP="00612A1A">
            <w:pPr>
              <w:jc w:val="center"/>
              <w:rPr>
                <w:sz w:val="20"/>
                <w:szCs w:val="20"/>
              </w:rPr>
            </w:pPr>
          </w:p>
        </w:tc>
        <w:tc>
          <w:tcPr>
            <w:tcW w:w="930" w:type="dxa"/>
            <w:vAlign w:val="center"/>
          </w:tcPr>
          <w:p w14:paraId="03F7875C" w14:textId="77777777" w:rsidR="00B75216" w:rsidRPr="008A3B60" w:rsidRDefault="00B75216" w:rsidP="00612A1A">
            <w:pPr>
              <w:pStyle w:val="ny-lesson-SFinsert-table"/>
              <w:jc w:val="center"/>
            </w:pPr>
            <w:r w:rsidRPr="008A3B60">
              <w:t>1</w:t>
            </w:r>
          </w:p>
        </w:tc>
        <w:tc>
          <w:tcPr>
            <w:tcW w:w="1260" w:type="dxa"/>
            <w:vAlign w:val="center"/>
          </w:tcPr>
          <w:p w14:paraId="4A1094B6" w14:textId="5BB42C9A" w:rsidR="00B75216" w:rsidRPr="00612A1A" w:rsidRDefault="00612A1A" w:rsidP="00612A1A">
            <w:pPr>
              <w:pStyle w:val="ny-lesson-SFinsert-response-table"/>
              <w:jc w:val="center"/>
              <w:rPr>
                <w:rFonts w:ascii="Cambria Math" w:hAnsi="Cambria Math"/>
                <w:oMath/>
              </w:rPr>
            </w:pPr>
            <m:oMathPara>
              <m:oMath>
                <m:r>
                  <m:rPr>
                    <m:sty m:val="bi"/>
                  </m:rPr>
                  <w:rPr>
                    <w:rFonts w:ascii="Cambria Math" w:hAnsi="Cambria Math"/>
                  </w:rPr>
                  <m:t>$0.01</m:t>
                </m:r>
              </m:oMath>
            </m:oMathPara>
          </w:p>
        </w:tc>
      </w:tr>
      <w:tr w:rsidR="00B75216" w14:paraId="73B3CF1F" w14:textId="77777777" w:rsidTr="00612A1A">
        <w:tc>
          <w:tcPr>
            <w:tcW w:w="900" w:type="dxa"/>
            <w:vAlign w:val="center"/>
          </w:tcPr>
          <w:p w14:paraId="3CC6C9C4" w14:textId="77777777" w:rsidR="00B75216" w:rsidRPr="008A3B60" w:rsidRDefault="00B75216" w:rsidP="00612A1A">
            <w:pPr>
              <w:pStyle w:val="ny-lesson-SFinsert-table"/>
              <w:jc w:val="center"/>
            </w:pPr>
            <w:r w:rsidRPr="008A3B60">
              <w:t>2</w:t>
            </w:r>
          </w:p>
        </w:tc>
        <w:tc>
          <w:tcPr>
            <w:tcW w:w="1440" w:type="dxa"/>
            <w:vAlign w:val="center"/>
          </w:tcPr>
          <w:p w14:paraId="313725C4" w14:textId="0B1D699E" w:rsidR="00B75216" w:rsidRPr="00612A1A" w:rsidRDefault="00612A1A" w:rsidP="00612A1A">
            <w:pPr>
              <w:pStyle w:val="ny-lesson-SFinsert-response-table"/>
              <w:jc w:val="center"/>
              <w:rPr>
                <w:rFonts w:ascii="Cambria Math" w:hAnsi="Cambria Math"/>
                <w:oMath/>
              </w:rPr>
            </w:pPr>
            <m:oMathPara>
              <m:oMath>
                <m:r>
                  <m:rPr>
                    <m:sty m:val="bi"/>
                  </m:rPr>
                  <w:rPr>
                    <w:rFonts w:ascii="Cambria Math" w:hAnsi="Cambria Math"/>
                  </w:rPr>
                  <m:t>$10</m:t>
                </m:r>
              </m:oMath>
            </m:oMathPara>
          </w:p>
        </w:tc>
        <w:tc>
          <w:tcPr>
            <w:tcW w:w="870" w:type="dxa"/>
            <w:tcBorders>
              <w:top w:val="nil"/>
              <w:bottom w:val="nil"/>
            </w:tcBorders>
            <w:vAlign w:val="center"/>
          </w:tcPr>
          <w:p w14:paraId="2BB0A792" w14:textId="77777777" w:rsidR="00B75216" w:rsidRPr="008A3B60" w:rsidRDefault="00B75216" w:rsidP="00612A1A">
            <w:pPr>
              <w:jc w:val="center"/>
              <w:rPr>
                <w:sz w:val="20"/>
                <w:szCs w:val="20"/>
              </w:rPr>
            </w:pPr>
          </w:p>
        </w:tc>
        <w:tc>
          <w:tcPr>
            <w:tcW w:w="930" w:type="dxa"/>
            <w:vAlign w:val="center"/>
          </w:tcPr>
          <w:p w14:paraId="33195DF0" w14:textId="77777777" w:rsidR="00B75216" w:rsidRPr="008A3B60" w:rsidRDefault="00B75216" w:rsidP="00612A1A">
            <w:pPr>
              <w:pStyle w:val="ny-lesson-SFinsert-table"/>
              <w:jc w:val="center"/>
            </w:pPr>
            <w:r w:rsidRPr="008A3B60">
              <w:t>2</w:t>
            </w:r>
          </w:p>
        </w:tc>
        <w:tc>
          <w:tcPr>
            <w:tcW w:w="1260" w:type="dxa"/>
            <w:vAlign w:val="center"/>
          </w:tcPr>
          <w:p w14:paraId="6F35881E" w14:textId="25C02E5C" w:rsidR="00B75216" w:rsidRPr="00612A1A" w:rsidRDefault="00612A1A" w:rsidP="00612A1A">
            <w:pPr>
              <w:pStyle w:val="ny-lesson-SFinsert-response-table"/>
              <w:jc w:val="center"/>
              <w:rPr>
                <w:rFonts w:ascii="Cambria Math" w:hAnsi="Cambria Math"/>
                <w:oMath/>
              </w:rPr>
            </w:pPr>
            <m:oMathPara>
              <m:oMath>
                <m:r>
                  <m:rPr>
                    <m:sty m:val="bi"/>
                  </m:rPr>
                  <w:rPr>
                    <w:rFonts w:ascii="Cambria Math" w:hAnsi="Cambria Math"/>
                  </w:rPr>
                  <m:t>$0.02</m:t>
                </m:r>
              </m:oMath>
            </m:oMathPara>
          </w:p>
        </w:tc>
      </w:tr>
      <w:tr w:rsidR="00B75216" w14:paraId="61C2A2A2" w14:textId="77777777" w:rsidTr="00612A1A">
        <w:tc>
          <w:tcPr>
            <w:tcW w:w="900" w:type="dxa"/>
            <w:vAlign w:val="center"/>
          </w:tcPr>
          <w:p w14:paraId="541DCB93" w14:textId="77777777" w:rsidR="00B75216" w:rsidRPr="008A3B60" w:rsidRDefault="00B75216" w:rsidP="00612A1A">
            <w:pPr>
              <w:pStyle w:val="ny-lesson-SFinsert-table"/>
              <w:jc w:val="center"/>
            </w:pPr>
            <w:r w:rsidRPr="008A3B60">
              <w:t>3</w:t>
            </w:r>
          </w:p>
        </w:tc>
        <w:tc>
          <w:tcPr>
            <w:tcW w:w="1440" w:type="dxa"/>
            <w:vAlign w:val="center"/>
          </w:tcPr>
          <w:p w14:paraId="1617B539" w14:textId="25A1E1B3" w:rsidR="00B75216" w:rsidRPr="00612A1A" w:rsidRDefault="00612A1A" w:rsidP="00612A1A">
            <w:pPr>
              <w:pStyle w:val="ny-lesson-SFinsert-response-table"/>
              <w:jc w:val="center"/>
              <w:rPr>
                <w:rFonts w:ascii="Cambria Math" w:hAnsi="Cambria Math"/>
                <w:oMath/>
              </w:rPr>
            </w:pPr>
            <m:oMathPara>
              <m:oMath>
                <m:r>
                  <m:rPr>
                    <m:sty m:val="bi"/>
                  </m:rPr>
                  <w:rPr>
                    <w:rFonts w:ascii="Cambria Math" w:hAnsi="Cambria Math"/>
                  </w:rPr>
                  <m:t>$15</m:t>
                </m:r>
              </m:oMath>
            </m:oMathPara>
          </w:p>
        </w:tc>
        <w:tc>
          <w:tcPr>
            <w:tcW w:w="870" w:type="dxa"/>
            <w:tcBorders>
              <w:top w:val="nil"/>
              <w:bottom w:val="nil"/>
            </w:tcBorders>
            <w:vAlign w:val="center"/>
          </w:tcPr>
          <w:p w14:paraId="269017FC" w14:textId="77777777" w:rsidR="00B75216" w:rsidRPr="008A3B60" w:rsidRDefault="00B75216" w:rsidP="00612A1A">
            <w:pPr>
              <w:jc w:val="center"/>
              <w:rPr>
                <w:sz w:val="20"/>
                <w:szCs w:val="20"/>
              </w:rPr>
            </w:pPr>
          </w:p>
        </w:tc>
        <w:tc>
          <w:tcPr>
            <w:tcW w:w="930" w:type="dxa"/>
            <w:vAlign w:val="center"/>
          </w:tcPr>
          <w:p w14:paraId="00F4F4F2" w14:textId="77777777" w:rsidR="00B75216" w:rsidRPr="008A3B60" w:rsidRDefault="00B75216" w:rsidP="00612A1A">
            <w:pPr>
              <w:pStyle w:val="ny-lesson-SFinsert-table"/>
              <w:jc w:val="center"/>
            </w:pPr>
            <w:r w:rsidRPr="008A3B60">
              <w:t>3</w:t>
            </w:r>
          </w:p>
        </w:tc>
        <w:tc>
          <w:tcPr>
            <w:tcW w:w="1260" w:type="dxa"/>
            <w:vAlign w:val="center"/>
          </w:tcPr>
          <w:p w14:paraId="50658596" w14:textId="467C47AE" w:rsidR="00B75216" w:rsidRPr="00612A1A" w:rsidRDefault="00612A1A" w:rsidP="00612A1A">
            <w:pPr>
              <w:pStyle w:val="ny-lesson-SFinsert-response-table"/>
              <w:jc w:val="center"/>
              <w:rPr>
                <w:rFonts w:ascii="Cambria Math" w:hAnsi="Cambria Math"/>
                <w:oMath/>
              </w:rPr>
            </w:pPr>
            <m:oMathPara>
              <m:oMath>
                <m:r>
                  <m:rPr>
                    <m:sty m:val="bi"/>
                  </m:rPr>
                  <w:rPr>
                    <w:rFonts w:ascii="Cambria Math" w:hAnsi="Cambria Math"/>
                  </w:rPr>
                  <m:t>$0.04</m:t>
                </m:r>
              </m:oMath>
            </m:oMathPara>
          </w:p>
        </w:tc>
      </w:tr>
      <w:tr w:rsidR="00B75216" w14:paraId="33F7481C" w14:textId="77777777" w:rsidTr="00612A1A">
        <w:tc>
          <w:tcPr>
            <w:tcW w:w="900" w:type="dxa"/>
            <w:vAlign w:val="center"/>
          </w:tcPr>
          <w:p w14:paraId="02E60FAD" w14:textId="77777777" w:rsidR="00B75216" w:rsidRPr="008A3B60" w:rsidRDefault="00B75216" w:rsidP="00612A1A">
            <w:pPr>
              <w:pStyle w:val="ny-lesson-SFinsert-table"/>
              <w:jc w:val="center"/>
            </w:pPr>
            <w:r w:rsidRPr="008A3B60">
              <w:t>4</w:t>
            </w:r>
          </w:p>
        </w:tc>
        <w:tc>
          <w:tcPr>
            <w:tcW w:w="1440" w:type="dxa"/>
            <w:vAlign w:val="center"/>
          </w:tcPr>
          <w:p w14:paraId="4EF405C3" w14:textId="18895A9F" w:rsidR="00B75216" w:rsidRPr="00612A1A" w:rsidRDefault="00612A1A" w:rsidP="00612A1A">
            <w:pPr>
              <w:pStyle w:val="ny-lesson-SFinsert-response-table"/>
              <w:jc w:val="center"/>
              <w:rPr>
                <w:rFonts w:ascii="Cambria Math" w:hAnsi="Cambria Math"/>
                <w:oMath/>
              </w:rPr>
            </w:pPr>
            <m:oMathPara>
              <m:oMath>
                <m:r>
                  <m:rPr>
                    <m:sty m:val="bi"/>
                  </m:rPr>
                  <w:rPr>
                    <w:rFonts w:ascii="Cambria Math" w:hAnsi="Cambria Math"/>
                  </w:rPr>
                  <m:t>$20</m:t>
                </m:r>
              </m:oMath>
            </m:oMathPara>
          </w:p>
        </w:tc>
        <w:tc>
          <w:tcPr>
            <w:tcW w:w="870" w:type="dxa"/>
            <w:tcBorders>
              <w:top w:val="nil"/>
              <w:bottom w:val="nil"/>
            </w:tcBorders>
            <w:vAlign w:val="center"/>
          </w:tcPr>
          <w:p w14:paraId="028DE03D" w14:textId="77777777" w:rsidR="00B75216" w:rsidRPr="008A3B60" w:rsidRDefault="00B75216" w:rsidP="00612A1A">
            <w:pPr>
              <w:jc w:val="center"/>
              <w:rPr>
                <w:sz w:val="20"/>
                <w:szCs w:val="20"/>
              </w:rPr>
            </w:pPr>
          </w:p>
        </w:tc>
        <w:tc>
          <w:tcPr>
            <w:tcW w:w="930" w:type="dxa"/>
            <w:vAlign w:val="center"/>
          </w:tcPr>
          <w:p w14:paraId="17E038D6" w14:textId="77777777" w:rsidR="00B75216" w:rsidRPr="008A3B60" w:rsidRDefault="00B75216" w:rsidP="00612A1A">
            <w:pPr>
              <w:pStyle w:val="ny-lesson-SFinsert-table"/>
              <w:jc w:val="center"/>
            </w:pPr>
            <w:r w:rsidRPr="008A3B60">
              <w:t>4</w:t>
            </w:r>
          </w:p>
        </w:tc>
        <w:tc>
          <w:tcPr>
            <w:tcW w:w="1260" w:type="dxa"/>
            <w:vAlign w:val="center"/>
          </w:tcPr>
          <w:p w14:paraId="0FF137D3" w14:textId="372FADFE" w:rsidR="00B75216" w:rsidRPr="00612A1A" w:rsidRDefault="00612A1A" w:rsidP="00612A1A">
            <w:pPr>
              <w:pStyle w:val="ny-lesson-SFinsert-response-table"/>
              <w:jc w:val="center"/>
              <w:rPr>
                <w:rFonts w:ascii="Cambria Math" w:hAnsi="Cambria Math"/>
                <w:oMath/>
              </w:rPr>
            </w:pPr>
            <m:oMathPara>
              <m:oMath>
                <m:r>
                  <m:rPr>
                    <m:sty m:val="bi"/>
                  </m:rPr>
                  <w:rPr>
                    <w:rFonts w:ascii="Cambria Math" w:hAnsi="Cambria Math"/>
                  </w:rPr>
                  <m:t>$0.08</m:t>
                </m:r>
              </m:oMath>
            </m:oMathPara>
          </w:p>
        </w:tc>
      </w:tr>
      <w:tr w:rsidR="00B75216" w14:paraId="555B161E" w14:textId="77777777" w:rsidTr="00612A1A">
        <w:tc>
          <w:tcPr>
            <w:tcW w:w="900" w:type="dxa"/>
            <w:vAlign w:val="center"/>
          </w:tcPr>
          <w:p w14:paraId="30962554" w14:textId="77777777" w:rsidR="00B75216" w:rsidRPr="008A3B60" w:rsidRDefault="00B75216" w:rsidP="00612A1A">
            <w:pPr>
              <w:pStyle w:val="ny-lesson-SFinsert-table"/>
              <w:jc w:val="center"/>
            </w:pPr>
            <w:r w:rsidRPr="008A3B60">
              <w:t>5</w:t>
            </w:r>
          </w:p>
        </w:tc>
        <w:tc>
          <w:tcPr>
            <w:tcW w:w="1440" w:type="dxa"/>
            <w:vAlign w:val="center"/>
          </w:tcPr>
          <w:p w14:paraId="0B22C21D" w14:textId="0B92069E" w:rsidR="00B75216" w:rsidRPr="00612A1A" w:rsidRDefault="00612A1A" w:rsidP="00612A1A">
            <w:pPr>
              <w:pStyle w:val="ny-lesson-SFinsert-response-table"/>
              <w:jc w:val="center"/>
              <w:rPr>
                <w:rFonts w:ascii="Cambria Math" w:hAnsi="Cambria Math"/>
                <w:oMath/>
              </w:rPr>
            </w:pPr>
            <m:oMathPara>
              <m:oMath>
                <m:r>
                  <m:rPr>
                    <m:sty m:val="bi"/>
                  </m:rPr>
                  <w:rPr>
                    <w:rFonts w:ascii="Cambria Math" w:hAnsi="Cambria Math"/>
                  </w:rPr>
                  <m:t>$25</m:t>
                </m:r>
              </m:oMath>
            </m:oMathPara>
          </w:p>
        </w:tc>
        <w:tc>
          <w:tcPr>
            <w:tcW w:w="870" w:type="dxa"/>
            <w:tcBorders>
              <w:top w:val="nil"/>
              <w:bottom w:val="nil"/>
            </w:tcBorders>
            <w:vAlign w:val="center"/>
          </w:tcPr>
          <w:p w14:paraId="4F7D87A9" w14:textId="77777777" w:rsidR="00B75216" w:rsidRPr="008A3B60" w:rsidRDefault="00B75216" w:rsidP="00612A1A">
            <w:pPr>
              <w:jc w:val="center"/>
              <w:rPr>
                <w:sz w:val="20"/>
                <w:szCs w:val="20"/>
              </w:rPr>
            </w:pPr>
          </w:p>
        </w:tc>
        <w:tc>
          <w:tcPr>
            <w:tcW w:w="930" w:type="dxa"/>
            <w:vAlign w:val="center"/>
          </w:tcPr>
          <w:p w14:paraId="1DCA2FEB" w14:textId="77777777" w:rsidR="00B75216" w:rsidRPr="008A3B60" w:rsidRDefault="00B75216" w:rsidP="00612A1A">
            <w:pPr>
              <w:pStyle w:val="ny-lesson-SFinsert-table"/>
              <w:jc w:val="center"/>
            </w:pPr>
            <w:r w:rsidRPr="008A3B60">
              <w:t>5</w:t>
            </w:r>
          </w:p>
        </w:tc>
        <w:tc>
          <w:tcPr>
            <w:tcW w:w="1260" w:type="dxa"/>
            <w:vAlign w:val="center"/>
          </w:tcPr>
          <w:p w14:paraId="709D15D2" w14:textId="3C245443" w:rsidR="00B75216" w:rsidRPr="00612A1A" w:rsidRDefault="00612A1A" w:rsidP="00612A1A">
            <w:pPr>
              <w:pStyle w:val="ny-lesson-SFinsert-response-table"/>
              <w:jc w:val="center"/>
              <w:rPr>
                <w:rFonts w:ascii="Cambria Math" w:hAnsi="Cambria Math"/>
                <w:oMath/>
              </w:rPr>
            </w:pPr>
            <m:oMathPara>
              <m:oMath>
                <m:r>
                  <m:rPr>
                    <m:sty m:val="bi"/>
                  </m:rPr>
                  <w:rPr>
                    <w:rFonts w:ascii="Cambria Math" w:hAnsi="Cambria Math"/>
                  </w:rPr>
                  <m:t>$0.16</m:t>
                </m:r>
              </m:oMath>
            </m:oMathPara>
          </w:p>
        </w:tc>
      </w:tr>
      <w:tr w:rsidR="00B75216" w14:paraId="0A3F3599" w14:textId="77777777" w:rsidTr="00612A1A">
        <w:tc>
          <w:tcPr>
            <w:tcW w:w="900" w:type="dxa"/>
            <w:vAlign w:val="center"/>
          </w:tcPr>
          <w:p w14:paraId="226C6E44" w14:textId="77777777" w:rsidR="00B75216" w:rsidRPr="008A3B60" w:rsidRDefault="00B75216" w:rsidP="00612A1A">
            <w:pPr>
              <w:pStyle w:val="ny-lesson-SFinsert-table"/>
              <w:jc w:val="center"/>
            </w:pPr>
            <w:r w:rsidRPr="008A3B60">
              <w:t>6</w:t>
            </w:r>
          </w:p>
        </w:tc>
        <w:tc>
          <w:tcPr>
            <w:tcW w:w="1440" w:type="dxa"/>
            <w:vAlign w:val="center"/>
          </w:tcPr>
          <w:p w14:paraId="34CEF9BA" w14:textId="4BA4B61F" w:rsidR="00B75216" w:rsidRPr="00612A1A" w:rsidRDefault="00612A1A" w:rsidP="00612A1A">
            <w:pPr>
              <w:pStyle w:val="ny-lesson-SFinsert-response-table"/>
              <w:jc w:val="center"/>
              <w:rPr>
                <w:rFonts w:ascii="Cambria Math" w:hAnsi="Cambria Math"/>
                <w:oMath/>
              </w:rPr>
            </w:pPr>
            <m:oMathPara>
              <m:oMath>
                <m:r>
                  <m:rPr>
                    <m:sty m:val="bi"/>
                  </m:rPr>
                  <w:rPr>
                    <w:rFonts w:ascii="Cambria Math" w:hAnsi="Cambria Math"/>
                  </w:rPr>
                  <m:t>$30</m:t>
                </m:r>
              </m:oMath>
            </m:oMathPara>
          </w:p>
        </w:tc>
        <w:tc>
          <w:tcPr>
            <w:tcW w:w="870" w:type="dxa"/>
            <w:tcBorders>
              <w:top w:val="nil"/>
              <w:bottom w:val="nil"/>
            </w:tcBorders>
            <w:vAlign w:val="center"/>
          </w:tcPr>
          <w:p w14:paraId="034F11F1" w14:textId="77777777" w:rsidR="00B75216" w:rsidRPr="008A3B60" w:rsidRDefault="00B75216" w:rsidP="00612A1A">
            <w:pPr>
              <w:jc w:val="center"/>
              <w:rPr>
                <w:sz w:val="20"/>
                <w:szCs w:val="20"/>
              </w:rPr>
            </w:pPr>
          </w:p>
        </w:tc>
        <w:tc>
          <w:tcPr>
            <w:tcW w:w="930" w:type="dxa"/>
            <w:vAlign w:val="center"/>
          </w:tcPr>
          <w:p w14:paraId="0B6FF4F7" w14:textId="77777777" w:rsidR="00B75216" w:rsidRPr="008A3B60" w:rsidRDefault="00B75216" w:rsidP="00612A1A">
            <w:pPr>
              <w:pStyle w:val="ny-lesson-SFinsert-table"/>
              <w:jc w:val="center"/>
            </w:pPr>
            <w:r w:rsidRPr="008A3B60">
              <w:t>6</w:t>
            </w:r>
          </w:p>
        </w:tc>
        <w:tc>
          <w:tcPr>
            <w:tcW w:w="1260" w:type="dxa"/>
            <w:vAlign w:val="center"/>
          </w:tcPr>
          <w:p w14:paraId="611553DD" w14:textId="516146D7" w:rsidR="00B75216" w:rsidRPr="00612A1A" w:rsidRDefault="00612A1A" w:rsidP="00612A1A">
            <w:pPr>
              <w:pStyle w:val="ny-lesson-SFinsert-response-table"/>
              <w:jc w:val="center"/>
              <w:rPr>
                <w:rFonts w:ascii="Cambria Math" w:hAnsi="Cambria Math"/>
                <w:oMath/>
              </w:rPr>
            </w:pPr>
            <m:oMathPara>
              <m:oMath>
                <m:r>
                  <m:rPr>
                    <m:sty m:val="bi"/>
                  </m:rPr>
                  <w:rPr>
                    <w:rFonts w:ascii="Cambria Math" w:hAnsi="Cambria Math"/>
                  </w:rPr>
                  <m:t>$0.32</m:t>
                </m:r>
              </m:oMath>
            </m:oMathPara>
          </w:p>
        </w:tc>
      </w:tr>
      <w:tr w:rsidR="00B75216" w14:paraId="14671BD1" w14:textId="77777777" w:rsidTr="00612A1A">
        <w:tc>
          <w:tcPr>
            <w:tcW w:w="900" w:type="dxa"/>
            <w:vAlign w:val="center"/>
          </w:tcPr>
          <w:p w14:paraId="35F7DD7D" w14:textId="77777777" w:rsidR="00B75216" w:rsidRPr="008A3B60" w:rsidRDefault="00B75216" w:rsidP="00612A1A">
            <w:pPr>
              <w:pStyle w:val="ny-lesson-SFinsert-table"/>
              <w:jc w:val="center"/>
            </w:pPr>
            <w:r w:rsidRPr="008A3B60">
              <w:t>7</w:t>
            </w:r>
          </w:p>
        </w:tc>
        <w:tc>
          <w:tcPr>
            <w:tcW w:w="1440" w:type="dxa"/>
            <w:vAlign w:val="center"/>
          </w:tcPr>
          <w:p w14:paraId="00F8D304" w14:textId="53C1E6F0" w:rsidR="00B75216" w:rsidRPr="00612A1A" w:rsidRDefault="00612A1A" w:rsidP="00612A1A">
            <w:pPr>
              <w:pStyle w:val="ny-lesson-SFinsert-response-table"/>
              <w:jc w:val="center"/>
              <w:rPr>
                <w:rFonts w:ascii="Cambria Math" w:hAnsi="Cambria Math"/>
                <w:oMath/>
              </w:rPr>
            </w:pPr>
            <m:oMathPara>
              <m:oMath>
                <m:r>
                  <m:rPr>
                    <m:sty m:val="bi"/>
                  </m:rPr>
                  <w:rPr>
                    <w:rFonts w:ascii="Cambria Math" w:hAnsi="Cambria Math"/>
                  </w:rPr>
                  <m:t>$35</m:t>
                </m:r>
              </m:oMath>
            </m:oMathPara>
          </w:p>
        </w:tc>
        <w:tc>
          <w:tcPr>
            <w:tcW w:w="870" w:type="dxa"/>
            <w:tcBorders>
              <w:top w:val="nil"/>
              <w:bottom w:val="nil"/>
            </w:tcBorders>
            <w:vAlign w:val="center"/>
          </w:tcPr>
          <w:p w14:paraId="64C3E252" w14:textId="77777777" w:rsidR="00B75216" w:rsidRPr="008A3B60" w:rsidRDefault="00B75216" w:rsidP="00612A1A">
            <w:pPr>
              <w:jc w:val="center"/>
              <w:rPr>
                <w:sz w:val="20"/>
                <w:szCs w:val="20"/>
              </w:rPr>
            </w:pPr>
          </w:p>
        </w:tc>
        <w:tc>
          <w:tcPr>
            <w:tcW w:w="930" w:type="dxa"/>
            <w:vAlign w:val="center"/>
          </w:tcPr>
          <w:p w14:paraId="49CE4186" w14:textId="77777777" w:rsidR="00B75216" w:rsidRPr="008A3B60" w:rsidRDefault="00B75216" w:rsidP="00612A1A">
            <w:pPr>
              <w:pStyle w:val="ny-lesson-SFinsert-table"/>
              <w:jc w:val="center"/>
            </w:pPr>
            <w:r w:rsidRPr="008A3B60">
              <w:t>7</w:t>
            </w:r>
          </w:p>
        </w:tc>
        <w:tc>
          <w:tcPr>
            <w:tcW w:w="1260" w:type="dxa"/>
            <w:vAlign w:val="center"/>
          </w:tcPr>
          <w:p w14:paraId="08B49FE7" w14:textId="428FF68A" w:rsidR="00B75216" w:rsidRPr="00612A1A" w:rsidRDefault="00612A1A" w:rsidP="00612A1A">
            <w:pPr>
              <w:pStyle w:val="ny-lesson-SFinsert-response-table"/>
              <w:jc w:val="center"/>
              <w:rPr>
                <w:rFonts w:ascii="Cambria Math" w:hAnsi="Cambria Math"/>
                <w:oMath/>
              </w:rPr>
            </w:pPr>
            <m:oMathPara>
              <m:oMath>
                <m:r>
                  <m:rPr>
                    <m:sty m:val="bi"/>
                  </m:rPr>
                  <w:rPr>
                    <w:rFonts w:ascii="Cambria Math" w:hAnsi="Cambria Math"/>
                  </w:rPr>
                  <m:t>$0.64</m:t>
                </m:r>
              </m:oMath>
            </m:oMathPara>
          </w:p>
        </w:tc>
      </w:tr>
      <w:tr w:rsidR="00B75216" w14:paraId="17F56567" w14:textId="77777777" w:rsidTr="00612A1A">
        <w:tc>
          <w:tcPr>
            <w:tcW w:w="900" w:type="dxa"/>
            <w:vAlign w:val="center"/>
          </w:tcPr>
          <w:p w14:paraId="52A2CB8F" w14:textId="77777777" w:rsidR="00B75216" w:rsidRPr="008A3B60" w:rsidRDefault="00B75216" w:rsidP="00612A1A">
            <w:pPr>
              <w:pStyle w:val="ny-lesson-SFinsert-table"/>
              <w:jc w:val="center"/>
            </w:pPr>
            <w:r w:rsidRPr="008A3B60">
              <w:t>8</w:t>
            </w:r>
          </w:p>
        </w:tc>
        <w:tc>
          <w:tcPr>
            <w:tcW w:w="1440" w:type="dxa"/>
            <w:vAlign w:val="center"/>
          </w:tcPr>
          <w:p w14:paraId="4A68145A" w14:textId="4772519C" w:rsidR="00B75216" w:rsidRPr="00612A1A" w:rsidRDefault="00612A1A" w:rsidP="00612A1A">
            <w:pPr>
              <w:pStyle w:val="ny-lesson-SFinsert-response-table"/>
              <w:jc w:val="center"/>
              <w:rPr>
                <w:rFonts w:ascii="Cambria Math" w:hAnsi="Cambria Math"/>
                <w:oMath/>
              </w:rPr>
            </w:pPr>
            <m:oMathPara>
              <m:oMath>
                <m:r>
                  <m:rPr>
                    <m:sty m:val="bi"/>
                  </m:rPr>
                  <w:rPr>
                    <w:rFonts w:ascii="Cambria Math" w:hAnsi="Cambria Math"/>
                  </w:rPr>
                  <m:t>$40</m:t>
                </m:r>
              </m:oMath>
            </m:oMathPara>
          </w:p>
        </w:tc>
        <w:tc>
          <w:tcPr>
            <w:tcW w:w="870" w:type="dxa"/>
            <w:tcBorders>
              <w:top w:val="nil"/>
              <w:bottom w:val="nil"/>
            </w:tcBorders>
            <w:vAlign w:val="center"/>
          </w:tcPr>
          <w:p w14:paraId="15E18DA6" w14:textId="77777777" w:rsidR="00B75216" w:rsidRPr="008A3B60" w:rsidRDefault="00B75216" w:rsidP="00612A1A">
            <w:pPr>
              <w:jc w:val="center"/>
              <w:rPr>
                <w:sz w:val="20"/>
                <w:szCs w:val="20"/>
              </w:rPr>
            </w:pPr>
          </w:p>
        </w:tc>
        <w:tc>
          <w:tcPr>
            <w:tcW w:w="930" w:type="dxa"/>
            <w:vAlign w:val="center"/>
          </w:tcPr>
          <w:p w14:paraId="0903E1B0" w14:textId="77777777" w:rsidR="00B75216" w:rsidRPr="008A3B60" w:rsidRDefault="00B75216" w:rsidP="00612A1A">
            <w:pPr>
              <w:pStyle w:val="ny-lesson-SFinsert-table"/>
              <w:jc w:val="center"/>
            </w:pPr>
            <w:r w:rsidRPr="008A3B60">
              <w:t>8</w:t>
            </w:r>
          </w:p>
        </w:tc>
        <w:tc>
          <w:tcPr>
            <w:tcW w:w="1260" w:type="dxa"/>
            <w:vAlign w:val="center"/>
          </w:tcPr>
          <w:p w14:paraId="74F5E23E" w14:textId="47290A9B" w:rsidR="00B75216" w:rsidRPr="00612A1A" w:rsidRDefault="00612A1A" w:rsidP="00612A1A">
            <w:pPr>
              <w:pStyle w:val="ny-lesson-SFinsert-response-table"/>
              <w:jc w:val="center"/>
              <w:rPr>
                <w:rFonts w:ascii="Cambria Math" w:hAnsi="Cambria Math"/>
                <w:oMath/>
              </w:rPr>
            </w:pPr>
            <m:oMathPara>
              <m:oMath>
                <m:r>
                  <m:rPr>
                    <m:sty m:val="bi"/>
                  </m:rPr>
                  <w:rPr>
                    <w:rFonts w:ascii="Cambria Math" w:hAnsi="Cambria Math"/>
                  </w:rPr>
                  <m:t>$1.28</m:t>
                </m:r>
              </m:oMath>
            </m:oMathPara>
          </w:p>
        </w:tc>
      </w:tr>
      <w:tr w:rsidR="00B75216" w14:paraId="334429B1" w14:textId="77777777" w:rsidTr="00612A1A">
        <w:tc>
          <w:tcPr>
            <w:tcW w:w="900" w:type="dxa"/>
            <w:vAlign w:val="center"/>
          </w:tcPr>
          <w:p w14:paraId="3C3FE414" w14:textId="77777777" w:rsidR="00B75216" w:rsidRPr="008A3B60" w:rsidRDefault="00B75216" w:rsidP="00612A1A">
            <w:pPr>
              <w:pStyle w:val="ny-lesson-SFinsert-table"/>
              <w:jc w:val="center"/>
            </w:pPr>
            <w:r w:rsidRPr="008A3B60">
              <w:t>9</w:t>
            </w:r>
          </w:p>
        </w:tc>
        <w:tc>
          <w:tcPr>
            <w:tcW w:w="1440" w:type="dxa"/>
            <w:vAlign w:val="center"/>
          </w:tcPr>
          <w:p w14:paraId="7A1DADED" w14:textId="0E99F724" w:rsidR="00B75216" w:rsidRPr="00612A1A" w:rsidRDefault="00612A1A" w:rsidP="00612A1A">
            <w:pPr>
              <w:pStyle w:val="ny-lesson-SFinsert-response-table"/>
              <w:jc w:val="center"/>
              <w:rPr>
                <w:rFonts w:ascii="Cambria Math" w:hAnsi="Cambria Math"/>
                <w:oMath/>
              </w:rPr>
            </w:pPr>
            <m:oMathPara>
              <m:oMath>
                <m:r>
                  <m:rPr>
                    <m:sty m:val="bi"/>
                  </m:rPr>
                  <w:rPr>
                    <w:rFonts w:ascii="Cambria Math" w:hAnsi="Cambria Math"/>
                  </w:rPr>
                  <m:t>$45</m:t>
                </m:r>
              </m:oMath>
            </m:oMathPara>
          </w:p>
        </w:tc>
        <w:tc>
          <w:tcPr>
            <w:tcW w:w="870" w:type="dxa"/>
            <w:tcBorders>
              <w:top w:val="nil"/>
              <w:bottom w:val="nil"/>
            </w:tcBorders>
            <w:vAlign w:val="center"/>
          </w:tcPr>
          <w:p w14:paraId="5FA6550E" w14:textId="77777777" w:rsidR="00B75216" w:rsidRPr="008A3B60" w:rsidRDefault="00B75216" w:rsidP="00612A1A">
            <w:pPr>
              <w:jc w:val="center"/>
              <w:rPr>
                <w:sz w:val="20"/>
                <w:szCs w:val="20"/>
              </w:rPr>
            </w:pPr>
          </w:p>
        </w:tc>
        <w:tc>
          <w:tcPr>
            <w:tcW w:w="930" w:type="dxa"/>
            <w:vAlign w:val="center"/>
          </w:tcPr>
          <w:p w14:paraId="0B19F2F3" w14:textId="77777777" w:rsidR="00B75216" w:rsidRPr="008A3B60" w:rsidRDefault="00B75216" w:rsidP="00612A1A">
            <w:pPr>
              <w:pStyle w:val="ny-lesson-SFinsert-table"/>
              <w:jc w:val="center"/>
            </w:pPr>
            <w:r w:rsidRPr="008A3B60">
              <w:t>9</w:t>
            </w:r>
          </w:p>
        </w:tc>
        <w:tc>
          <w:tcPr>
            <w:tcW w:w="1260" w:type="dxa"/>
            <w:vAlign w:val="center"/>
          </w:tcPr>
          <w:p w14:paraId="7D8A073A" w14:textId="0A496E5C" w:rsidR="00B75216" w:rsidRPr="00612A1A" w:rsidRDefault="00612A1A" w:rsidP="00612A1A">
            <w:pPr>
              <w:pStyle w:val="ny-lesson-SFinsert-response-table"/>
              <w:jc w:val="center"/>
              <w:rPr>
                <w:rFonts w:ascii="Cambria Math" w:hAnsi="Cambria Math"/>
                <w:oMath/>
              </w:rPr>
            </w:pPr>
            <m:oMathPara>
              <m:oMath>
                <m:r>
                  <m:rPr>
                    <m:sty m:val="bi"/>
                  </m:rPr>
                  <w:rPr>
                    <w:rFonts w:ascii="Cambria Math" w:hAnsi="Cambria Math"/>
                  </w:rPr>
                  <m:t>$2.56</m:t>
                </m:r>
              </m:oMath>
            </m:oMathPara>
          </w:p>
        </w:tc>
      </w:tr>
      <w:tr w:rsidR="00B75216" w14:paraId="31665193" w14:textId="77777777" w:rsidTr="00612A1A">
        <w:tc>
          <w:tcPr>
            <w:tcW w:w="900" w:type="dxa"/>
            <w:vAlign w:val="center"/>
          </w:tcPr>
          <w:p w14:paraId="59003B40" w14:textId="77777777" w:rsidR="00B75216" w:rsidRPr="008A3B60" w:rsidRDefault="00B75216" w:rsidP="00612A1A">
            <w:pPr>
              <w:pStyle w:val="ny-lesson-SFinsert-table"/>
              <w:jc w:val="center"/>
            </w:pPr>
            <w:r w:rsidRPr="008A3B60">
              <w:t>10</w:t>
            </w:r>
          </w:p>
        </w:tc>
        <w:tc>
          <w:tcPr>
            <w:tcW w:w="1440" w:type="dxa"/>
            <w:vAlign w:val="center"/>
          </w:tcPr>
          <w:p w14:paraId="78EDD8D1" w14:textId="7AD79AA9" w:rsidR="00B75216" w:rsidRPr="00612A1A" w:rsidRDefault="00612A1A" w:rsidP="00612A1A">
            <w:pPr>
              <w:pStyle w:val="ny-lesson-SFinsert-response-table"/>
              <w:jc w:val="center"/>
              <w:rPr>
                <w:rFonts w:ascii="Cambria Math" w:hAnsi="Cambria Math"/>
                <w:oMath/>
              </w:rPr>
            </w:pPr>
            <m:oMathPara>
              <m:oMath>
                <m:r>
                  <m:rPr>
                    <m:sty m:val="bi"/>
                  </m:rPr>
                  <w:rPr>
                    <w:rFonts w:ascii="Cambria Math" w:hAnsi="Cambria Math"/>
                  </w:rPr>
                  <m:t>$50</m:t>
                </m:r>
              </m:oMath>
            </m:oMathPara>
          </w:p>
        </w:tc>
        <w:tc>
          <w:tcPr>
            <w:tcW w:w="870" w:type="dxa"/>
            <w:tcBorders>
              <w:top w:val="nil"/>
              <w:bottom w:val="nil"/>
            </w:tcBorders>
            <w:vAlign w:val="center"/>
          </w:tcPr>
          <w:p w14:paraId="57A3D092" w14:textId="77777777" w:rsidR="00B75216" w:rsidRPr="008A3B60" w:rsidRDefault="00B75216" w:rsidP="00612A1A">
            <w:pPr>
              <w:jc w:val="center"/>
              <w:rPr>
                <w:sz w:val="20"/>
                <w:szCs w:val="20"/>
              </w:rPr>
            </w:pPr>
          </w:p>
        </w:tc>
        <w:tc>
          <w:tcPr>
            <w:tcW w:w="930" w:type="dxa"/>
            <w:vAlign w:val="center"/>
          </w:tcPr>
          <w:p w14:paraId="42855A9D" w14:textId="77777777" w:rsidR="00B75216" w:rsidRPr="008A3B60" w:rsidRDefault="00B75216" w:rsidP="00612A1A">
            <w:pPr>
              <w:pStyle w:val="ny-lesson-SFinsert-table"/>
              <w:jc w:val="center"/>
            </w:pPr>
            <w:r w:rsidRPr="008A3B60">
              <w:t>10</w:t>
            </w:r>
          </w:p>
        </w:tc>
        <w:tc>
          <w:tcPr>
            <w:tcW w:w="1260" w:type="dxa"/>
            <w:vAlign w:val="center"/>
          </w:tcPr>
          <w:p w14:paraId="10F21041" w14:textId="2D8FB970" w:rsidR="00B75216" w:rsidRPr="00612A1A" w:rsidRDefault="00612A1A" w:rsidP="00612A1A">
            <w:pPr>
              <w:pStyle w:val="ny-lesson-SFinsert-response-table"/>
              <w:jc w:val="center"/>
              <w:rPr>
                <w:rFonts w:ascii="Cambria Math" w:hAnsi="Cambria Math"/>
                <w:oMath/>
              </w:rPr>
            </w:pPr>
            <m:oMathPara>
              <m:oMath>
                <m:r>
                  <m:rPr>
                    <m:sty m:val="bi"/>
                  </m:rPr>
                  <w:rPr>
                    <w:rFonts w:ascii="Cambria Math" w:hAnsi="Cambria Math"/>
                  </w:rPr>
                  <m:t>$5.12</m:t>
                </m:r>
              </m:oMath>
            </m:oMathPara>
          </w:p>
        </w:tc>
      </w:tr>
      <w:tr w:rsidR="00B75216" w14:paraId="7E7A3578" w14:textId="77777777" w:rsidTr="00612A1A">
        <w:tc>
          <w:tcPr>
            <w:tcW w:w="900" w:type="dxa"/>
            <w:vAlign w:val="center"/>
          </w:tcPr>
          <w:p w14:paraId="3D544493" w14:textId="77777777" w:rsidR="00B75216" w:rsidRPr="008A3B60" w:rsidRDefault="00B75216" w:rsidP="00612A1A">
            <w:pPr>
              <w:pStyle w:val="ny-lesson-SFinsert-table"/>
              <w:jc w:val="center"/>
            </w:pPr>
            <w:r w:rsidRPr="008A3B60">
              <w:t>11</w:t>
            </w:r>
          </w:p>
        </w:tc>
        <w:tc>
          <w:tcPr>
            <w:tcW w:w="1440" w:type="dxa"/>
            <w:vAlign w:val="center"/>
          </w:tcPr>
          <w:p w14:paraId="64D7A2E0" w14:textId="6A0E1129" w:rsidR="00B75216" w:rsidRPr="00612A1A" w:rsidRDefault="00612A1A" w:rsidP="00612A1A">
            <w:pPr>
              <w:pStyle w:val="ny-lesson-SFinsert-response-table"/>
              <w:jc w:val="center"/>
              <w:rPr>
                <w:rFonts w:ascii="Cambria Math" w:hAnsi="Cambria Math"/>
                <w:oMath/>
              </w:rPr>
            </w:pPr>
            <m:oMathPara>
              <m:oMath>
                <m:r>
                  <m:rPr>
                    <m:sty m:val="bi"/>
                  </m:rPr>
                  <w:rPr>
                    <w:rFonts w:ascii="Cambria Math" w:hAnsi="Cambria Math"/>
                  </w:rPr>
                  <m:t>$55</m:t>
                </m:r>
              </m:oMath>
            </m:oMathPara>
          </w:p>
        </w:tc>
        <w:tc>
          <w:tcPr>
            <w:tcW w:w="870" w:type="dxa"/>
            <w:tcBorders>
              <w:top w:val="nil"/>
              <w:bottom w:val="nil"/>
            </w:tcBorders>
            <w:vAlign w:val="center"/>
          </w:tcPr>
          <w:p w14:paraId="3F9065A9" w14:textId="77777777" w:rsidR="00B75216" w:rsidRPr="008A3B60" w:rsidRDefault="00B75216" w:rsidP="00612A1A">
            <w:pPr>
              <w:jc w:val="center"/>
              <w:rPr>
                <w:sz w:val="20"/>
                <w:szCs w:val="20"/>
              </w:rPr>
            </w:pPr>
          </w:p>
        </w:tc>
        <w:tc>
          <w:tcPr>
            <w:tcW w:w="930" w:type="dxa"/>
            <w:vAlign w:val="center"/>
          </w:tcPr>
          <w:p w14:paraId="2198C8A8" w14:textId="77777777" w:rsidR="00B75216" w:rsidRPr="008A3B60" w:rsidRDefault="00B75216" w:rsidP="00612A1A">
            <w:pPr>
              <w:pStyle w:val="ny-lesson-SFinsert-table"/>
              <w:jc w:val="center"/>
            </w:pPr>
            <w:r w:rsidRPr="008A3B60">
              <w:t>11</w:t>
            </w:r>
          </w:p>
        </w:tc>
        <w:tc>
          <w:tcPr>
            <w:tcW w:w="1260" w:type="dxa"/>
            <w:vAlign w:val="center"/>
          </w:tcPr>
          <w:p w14:paraId="7D569AB6" w14:textId="1CDC749F" w:rsidR="00B75216" w:rsidRPr="00612A1A" w:rsidRDefault="00612A1A" w:rsidP="00612A1A">
            <w:pPr>
              <w:pStyle w:val="ny-lesson-SFinsert-response-table"/>
              <w:jc w:val="center"/>
              <w:rPr>
                <w:rFonts w:ascii="Cambria Math" w:hAnsi="Cambria Math"/>
                <w:oMath/>
              </w:rPr>
            </w:pPr>
            <m:oMathPara>
              <m:oMath>
                <m:r>
                  <m:rPr>
                    <m:sty m:val="bi"/>
                  </m:rPr>
                  <w:rPr>
                    <w:rFonts w:ascii="Cambria Math" w:hAnsi="Cambria Math"/>
                  </w:rPr>
                  <m:t>$10.24</m:t>
                </m:r>
              </m:oMath>
            </m:oMathPara>
          </w:p>
        </w:tc>
      </w:tr>
      <w:tr w:rsidR="00B75216" w14:paraId="78149C87" w14:textId="77777777" w:rsidTr="00612A1A">
        <w:tc>
          <w:tcPr>
            <w:tcW w:w="900" w:type="dxa"/>
            <w:vAlign w:val="center"/>
          </w:tcPr>
          <w:p w14:paraId="31623874" w14:textId="77777777" w:rsidR="00B75216" w:rsidRPr="008A3B60" w:rsidRDefault="00B75216" w:rsidP="00612A1A">
            <w:pPr>
              <w:pStyle w:val="ny-lesson-SFinsert-table"/>
              <w:jc w:val="center"/>
            </w:pPr>
            <w:r w:rsidRPr="008A3B60">
              <w:t>12</w:t>
            </w:r>
          </w:p>
        </w:tc>
        <w:tc>
          <w:tcPr>
            <w:tcW w:w="1440" w:type="dxa"/>
            <w:vAlign w:val="center"/>
          </w:tcPr>
          <w:p w14:paraId="201C775C" w14:textId="1B9D0CDD" w:rsidR="00B75216" w:rsidRPr="00612A1A" w:rsidRDefault="00612A1A" w:rsidP="00612A1A">
            <w:pPr>
              <w:pStyle w:val="ny-lesson-SFinsert-response-table"/>
              <w:jc w:val="center"/>
              <w:rPr>
                <w:rFonts w:ascii="Cambria Math" w:hAnsi="Cambria Math"/>
                <w:oMath/>
              </w:rPr>
            </w:pPr>
            <m:oMathPara>
              <m:oMath>
                <m:r>
                  <m:rPr>
                    <m:sty m:val="bi"/>
                  </m:rPr>
                  <w:rPr>
                    <w:rFonts w:ascii="Cambria Math" w:hAnsi="Cambria Math"/>
                  </w:rPr>
                  <m:t>$60</m:t>
                </m:r>
              </m:oMath>
            </m:oMathPara>
          </w:p>
        </w:tc>
        <w:tc>
          <w:tcPr>
            <w:tcW w:w="870" w:type="dxa"/>
            <w:tcBorders>
              <w:top w:val="nil"/>
              <w:bottom w:val="nil"/>
            </w:tcBorders>
            <w:vAlign w:val="center"/>
          </w:tcPr>
          <w:p w14:paraId="7F1BC741" w14:textId="77777777" w:rsidR="00B75216" w:rsidRPr="008A3B60" w:rsidRDefault="00B75216" w:rsidP="00612A1A">
            <w:pPr>
              <w:jc w:val="center"/>
              <w:rPr>
                <w:sz w:val="20"/>
                <w:szCs w:val="20"/>
              </w:rPr>
            </w:pPr>
          </w:p>
        </w:tc>
        <w:tc>
          <w:tcPr>
            <w:tcW w:w="930" w:type="dxa"/>
            <w:vAlign w:val="center"/>
          </w:tcPr>
          <w:p w14:paraId="67B809B6" w14:textId="77777777" w:rsidR="00B75216" w:rsidRPr="008A3B60" w:rsidRDefault="00B75216" w:rsidP="00612A1A">
            <w:pPr>
              <w:pStyle w:val="ny-lesson-SFinsert-table"/>
              <w:jc w:val="center"/>
            </w:pPr>
            <w:r w:rsidRPr="008A3B60">
              <w:t>12</w:t>
            </w:r>
          </w:p>
        </w:tc>
        <w:tc>
          <w:tcPr>
            <w:tcW w:w="1260" w:type="dxa"/>
            <w:vAlign w:val="center"/>
          </w:tcPr>
          <w:p w14:paraId="1A598A20" w14:textId="5E6687D6" w:rsidR="00B75216" w:rsidRPr="00612A1A" w:rsidRDefault="00612A1A" w:rsidP="00612A1A">
            <w:pPr>
              <w:pStyle w:val="ny-lesson-SFinsert-response-table"/>
              <w:jc w:val="center"/>
              <w:rPr>
                <w:rFonts w:ascii="Cambria Math" w:hAnsi="Cambria Math"/>
                <w:oMath/>
              </w:rPr>
            </w:pPr>
            <m:oMathPara>
              <m:oMath>
                <m:r>
                  <m:rPr>
                    <m:sty m:val="bi"/>
                  </m:rPr>
                  <w:rPr>
                    <w:rFonts w:ascii="Cambria Math" w:hAnsi="Cambria Math"/>
                  </w:rPr>
                  <m:t>$20.48</m:t>
                </m:r>
              </m:oMath>
            </m:oMathPara>
          </w:p>
        </w:tc>
      </w:tr>
      <w:tr w:rsidR="00B75216" w14:paraId="45ECF1BB" w14:textId="77777777" w:rsidTr="00612A1A">
        <w:tc>
          <w:tcPr>
            <w:tcW w:w="900" w:type="dxa"/>
            <w:vAlign w:val="center"/>
          </w:tcPr>
          <w:p w14:paraId="49C5DC01" w14:textId="77777777" w:rsidR="00B75216" w:rsidRPr="008A3B60" w:rsidRDefault="00B75216" w:rsidP="00612A1A">
            <w:pPr>
              <w:pStyle w:val="ny-lesson-SFinsert-table"/>
              <w:jc w:val="center"/>
            </w:pPr>
            <w:r w:rsidRPr="008A3B60">
              <w:t>13</w:t>
            </w:r>
          </w:p>
        </w:tc>
        <w:tc>
          <w:tcPr>
            <w:tcW w:w="1440" w:type="dxa"/>
            <w:vAlign w:val="center"/>
          </w:tcPr>
          <w:p w14:paraId="46960108" w14:textId="4FEE7482" w:rsidR="00B75216" w:rsidRPr="00612A1A" w:rsidRDefault="00612A1A" w:rsidP="00612A1A">
            <w:pPr>
              <w:pStyle w:val="ny-lesson-SFinsert-response-table"/>
              <w:jc w:val="center"/>
              <w:rPr>
                <w:rFonts w:ascii="Cambria Math" w:hAnsi="Cambria Math"/>
                <w:oMath/>
              </w:rPr>
            </w:pPr>
            <m:oMathPara>
              <m:oMath>
                <m:r>
                  <m:rPr>
                    <m:sty m:val="bi"/>
                  </m:rPr>
                  <w:rPr>
                    <w:rFonts w:ascii="Cambria Math" w:hAnsi="Cambria Math"/>
                  </w:rPr>
                  <m:t>$65</m:t>
                </m:r>
              </m:oMath>
            </m:oMathPara>
          </w:p>
        </w:tc>
        <w:tc>
          <w:tcPr>
            <w:tcW w:w="870" w:type="dxa"/>
            <w:tcBorders>
              <w:top w:val="nil"/>
              <w:bottom w:val="nil"/>
            </w:tcBorders>
            <w:vAlign w:val="center"/>
          </w:tcPr>
          <w:p w14:paraId="03B2749D" w14:textId="77777777" w:rsidR="00B75216" w:rsidRPr="008A3B60" w:rsidRDefault="00B75216" w:rsidP="00612A1A">
            <w:pPr>
              <w:jc w:val="center"/>
              <w:rPr>
                <w:sz w:val="20"/>
                <w:szCs w:val="20"/>
              </w:rPr>
            </w:pPr>
          </w:p>
        </w:tc>
        <w:tc>
          <w:tcPr>
            <w:tcW w:w="930" w:type="dxa"/>
            <w:vAlign w:val="center"/>
          </w:tcPr>
          <w:p w14:paraId="7030634E" w14:textId="77777777" w:rsidR="00B75216" w:rsidRPr="008A3B60" w:rsidRDefault="00B75216" w:rsidP="00612A1A">
            <w:pPr>
              <w:pStyle w:val="ny-lesson-SFinsert-table"/>
              <w:jc w:val="center"/>
            </w:pPr>
            <w:r w:rsidRPr="008A3B60">
              <w:t>13</w:t>
            </w:r>
          </w:p>
        </w:tc>
        <w:tc>
          <w:tcPr>
            <w:tcW w:w="1260" w:type="dxa"/>
            <w:vAlign w:val="center"/>
          </w:tcPr>
          <w:p w14:paraId="0B5E90FD" w14:textId="1FECA8F3" w:rsidR="00B75216" w:rsidRPr="00612A1A" w:rsidRDefault="00612A1A" w:rsidP="00612A1A">
            <w:pPr>
              <w:pStyle w:val="ny-lesson-SFinsert-response-table"/>
              <w:jc w:val="center"/>
              <w:rPr>
                <w:rFonts w:ascii="Cambria Math" w:hAnsi="Cambria Math"/>
                <w:oMath/>
              </w:rPr>
            </w:pPr>
            <m:oMathPara>
              <m:oMath>
                <m:r>
                  <m:rPr>
                    <m:sty m:val="bi"/>
                  </m:rPr>
                  <w:rPr>
                    <w:rFonts w:ascii="Cambria Math" w:hAnsi="Cambria Math"/>
                  </w:rPr>
                  <m:t>$40.96</m:t>
                </m:r>
              </m:oMath>
            </m:oMathPara>
          </w:p>
        </w:tc>
      </w:tr>
      <w:tr w:rsidR="00B75216" w14:paraId="1BF92FE0" w14:textId="77777777" w:rsidTr="00612A1A">
        <w:tc>
          <w:tcPr>
            <w:tcW w:w="900" w:type="dxa"/>
            <w:vAlign w:val="center"/>
          </w:tcPr>
          <w:p w14:paraId="2E027923" w14:textId="77777777" w:rsidR="00B75216" w:rsidRPr="008A3B60" w:rsidRDefault="00B75216" w:rsidP="00612A1A">
            <w:pPr>
              <w:pStyle w:val="ny-lesson-SFinsert-table"/>
              <w:jc w:val="center"/>
            </w:pPr>
            <w:r w:rsidRPr="008A3B60">
              <w:t>14</w:t>
            </w:r>
          </w:p>
        </w:tc>
        <w:tc>
          <w:tcPr>
            <w:tcW w:w="1440" w:type="dxa"/>
            <w:vAlign w:val="center"/>
          </w:tcPr>
          <w:p w14:paraId="2FEE0444" w14:textId="4D47336E" w:rsidR="00B75216" w:rsidRPr="00612A1A" w:rsidRDefault="00612A1A" w:rsidP="00612A1A">
            <w:pPr>
              <w:pStyle w:val="ny-lesson-SFinsert-response-table"/>
              <w:jc w:val="center"/>
              <w:rPr>
                <w:rFonts w:ascii="Cambria Math" w:hAnsi="Cambria Math"/>
                <w:oMath/>
              </w:rPr>
            </w:pPr>
            <m:oMathPara>
              <m:oMath>
                <m:r>
                  <m:rPr>
                    <m:sty m:val="bi"/>
                  </m:rPr>
                  <w:rPr>
                    <w:rFonts w:ascii="Cambria Math" w:hAnsi="Cambria Math"/>
                  </w:rPr>
                  <m:t>$70</m:t>
                </m:r>
              </m:oMath>
            </m:oMathPara>
          </w:p>
        </w:tc>
        <w:tc>
          <w:tcPr>
            <w:tcW w:w="870" w:type="dxa"/>
            <w:tcBorders>
              <w:top w:val="nil"/>
              <w:bottom w:val="nil"/>
            </w:tcBorders>
            <w:vAlign w:val="center"/>
          </w:tcPr>
          <w:p w14:paraId="5926624B" w14:textId="77777777" w:rsidR="00B75216" w:rsidRPr="008A3B60" w:rsidRDefault="00B75216" w:rsidP="00612A1A">
            <w:pPr>
              <w:jc w:val="center"/>
              <w:rPr>
                <w:sz w:val="20"/>
                <w:szCs w:val="20"/>
              </w:rPr>
            </w:pPr>
          </w:p>
        </w:tc>
        <w:tc>
          <w:tcPr>
            <w:tcW w:w="930" w:type="dxa"/>
            <w:vAlign w:val="center"/>
          </w:tcPr>
          <w:p w14:paraId="3095BCED" w14:textId="77777777" w:rsidR="00B75216" w:rsidRPr="008A3B60" w:rsidRDefault="00B75216" w:rsidP="00612A1A">
            <w:pPr>
              <w:pStyle w:val="ny-lesson-SFinsert-table"/>
              <w:jc w:val="center"/>
            </w:pPr>
            <w:r w:rsidRPr="008A3B60">
              <w:t>14</w:t>
            </w:r>
          </w:p>
        </w:tc>
        <w:tc>
          <w:tcPr>
            <w:tcW w:w="1260" w:type="dxa"/>
            <w:vAlign w:val="center"/>
          </w:tcPr>
          <w:p w14:paraId="7B7D963A" w14:textId="1A0535E3" w:rsidR="00B75216" w:rsidRPr="00612A1A" w:rsidRDefault="00612A1A" w:rsidP="00612A1A">
            <w:pPr>
              <w:pStyle w:val="ny-lesson-SFinsert-response-table"/>
              <w:jc w:val="center"/>
              <w:rPr>
                <w:rFonts w:ascii="Cambria Math" w:hAnsi="Cambria Math"/>
                <w:oMath/>
              </w:rPr>
            </w:pPr>
            <m:oMathPara>
              <m:oMath>
                <m:r>
                  <m:rPr>
                    <m:sty m:val="bi"/>
                  </m:rPr>
                  <w:rPr>
                    <w:rFonts w:ascii="Cambria Math" w:hAnsi="Cambria Math"/>
                  </w:rPr>
                  <m:t>$81.92</m:t>
                </m:r>
              </m:oMath>
            </m:oMathPara>
          </w:p>
        </w:tc>
      </w:tr>
      <w:tr w:rsidR="00B75216" w14:paraId="55FBCA39" w14:textId="77777777" w:rsidTr="00612A1A">
        <w:tc>
          <w:tcPr>
            <w:tcW w:w="900" w:type="dxa"/>
            <w:vAlign w:val="center"/>
          </w:tcPr>
          <w:p w14:paraId="41AE6124" w14:textId="77777777" w:rsidR="00B75216" w:rsidRPr="008A3B60" w:rsidRDefault="00B75216" w:rsidP="00612A1A">
            <w:pPr>
              <w:pStyle w:val="ny-lesson-SFinsert-table"/>
              <w:jc w:val="center"/>
            </w:pPr>
            <w:r w:rsidRPr="008A3B60">
              <w:t>15</w:t>
            </w:r>
          </w:p>
        </w:tc>
        <w:tc>
          <w:tcPr>
            <w:tcW w:w="1440" w:type="dxa"/>
            <w:vAlign w:val="center"/>
          </w:tcPr>
          <w:p w14:paraId="59D187D4" w14:textId="560D709A" w:rsidR="00B75216" w:rsidRPr="00612A1A" w:rsidRDefault="00612A1A" w:rsidP="00612A1A">
            <w:pPr>
              <w:pStyle w:val="ny-lesson-SFinsert-response-table"/>
              <w:jc w:val="center"/>
              <w:rPr>
                <w:rFonts w:ascii="Cambria Math" w:hAnsi="Cambria Math"/>
                <w:oMath/>
              </w:rPr>
            </w:pPr>
            <m:oMathPara>
              <m:oMath>
                <m:r>
                  <m:rPr>
                    <m:sty m:val="bi"/>
                  </m:rPr>
                  <w:rPr>
                    <w:rFonts w:ascii="Cambria Math" w:hAnsi="Cambria Math"/>
                  </w:rPr>
                  <m:t>$75</m:t>
                </m:r>
              </m:oMath>
            </m:oMathPara>
          </w:p>
        </w:tc>
        <w:tc>
          <w:tcPr>
            <w:tcW w:w="870" w:type="dxa"/>
            <w:tcBorders>
              <w:top w:val="nil"/>
              <w:bottom w:val="nil"/>
            </w:tcBorders>
            <w:vAlign w:val="center"/>
          </w:tcPr>
          <w:p w14:paraId="5654C37B" w14:textId="77777777" w:rsidR="00B75216" w:rsidRPr="008A3B60" w:rsidRDefault="00B75216" w:rsidP="00612A1A">
            <w:pPr>
              <w:jc w:val="center"/>
              <w:rPr>
                <w:sz w:val="20"/>
                <w:szCs w:val="20"/>
              </w:rPr>
            </w:pPr>
          </w:p>
        </w:tc>
        <w:tc>
          <w:tcPr>
            <w:tcW w:w="930" w:type="dxa"/>
            <w:vAlign w:val="center"/>
          </w:tcPr>
          <w:p w14:paraId="0CDC1C01" w14:textId="77777777" w:rsidR="00B75216" w:rsidRPr="008A3B60" w:rsidRDefault="00B75216" w:rsidP="00612A1A">
            <w:pPr>
              <w:pStyle w:val="ny-lesson-SFinsert-table"/>
              <w:jc w:val="center"/>
            </w:pPr>
            <w:r w:rsidRPr="008A3B60">
              <w:t>15</w:t>
            </w:r>
          </w:p>
        </w:tc>
        <w:tc>
          <w:tcPr>
            <w:tcW w:w="1260" w:type="dxa"/>
            <w:vAlign w:val="center"/>
          </w:tcPr>
          <w:p w14:paraId="732B0F6D" w14:textId="5A40E711" w:rsidR="00B75216" w:rsidRPr="00612A1A" w:rsidRDefault="00612A1A" w:rsidP="00612A1A">
            <w:pPr>
              <w:pStyle w:val="ny-lesson-SFinsert-response-table"/>
              <w:jc w:val="center"/>
              <w:rPr>
                <w:rFonts w:ascii="Cambria Math" w:hAnsi="Cambria Math"/>
                <w:oMath/>
              </w:rPr>
            </w:pPr>
            <m:oMathPara>
              <m:oMath>
                <m:r>
                  <m:rPr>
                    <m:sty m:val="bi"/>
                  </m:rPr>
                  <w:rPr>
                    <w:rFonts w:ascii="Cambria Math" w:hAnsi="Cambria Math"/>
                  </w:rPr>
                  <m:t>$163.84</m:t>
                </m:r>
              </m:oMath>
            </m:oMathPara>
          </w:p>
        </w:tc>
      </w:tr>
    </w:tbl>
    <w:p w14:paraId="4B98918D" w14:textId="5D886AD2" w:rsidR="00336987" w:rsidRDefault="00336987" w:rsidP="001E58DF">
      <w:pPr>
        <w:pStyle w:val="ny-lesson-paragraph"/>
      </w:pPr>
    </w:p>
    <w:p w14:paraId="40A5DF41" w14:textId="77777777" w:rsidR="007B3FA0" w:rsidRDefault="007B3FA0" w:rsidP="001067BA">
      <w:pPr>
        <w:pStyle w:val="ny-lesson-SFinsert-number-list"/>
      </w:pPr>
      <w:r w:rsidRPr="00DF057E">
        <w:t xml:space="preserve">Which </w:t>
      </w:r>
      <w:r>
        <w:t>company</w:t>
      </w:r>
      <w:r w:rsidRPr="00DF057E">
        <w:t xml:space="preserve"> </w:t>
      </w:r>
      <w:r>
        <w:t>has</w:t>
      </w:r>
      <w:r w:rsidR="00111339">
        <w:t xml:space="preserve"> a</w:t>
      </w:r>
      <w:r w:rsidRPr="00DF057E">
        <w:t xml:space="preserve"> greater </w:t>
      </w:r>
      <w:r>
        <w:t>15 day late charge</w:t>
      </w:r>
      <w:r w:rsidRPr="00DF057E">
        <w:t>?</w:t>
      </w:r>
    </w:p>
    <w:p w14:paraId="3672A8B1" w14:textId="5B9382A5" w:rsidR="007B3FA0" w:rsidRDefault="003A1BDD" w:rsidP="001067BA">
      <w:pPr>
        <w:pStyle w:val="ny-lesson-SFinsert-response"/>
        <w:ind w:left="1260"/>
      </w:pPr>
      <w:r>
        <w:t>Company</w:t>
      </w:r>
      <w:r w:rsidR="007B3FA0">
        <w:t xml:space="preserve"> </w:t>
      </w:r>
      <m:oMath>
        <m:r>
          <m:rPr>
            <m:sty m:val="bi"/>
          </m:rPr>
          <w:rPr>
            <w:rFonts w:ascii="Cambria Math" w:hAnsi="Cambria Math"/>
          </w:rPr>
          <m:t>2</m:t>
        </m:r>
      </m:oMath>
      <w:r w:rsidR="007B3FA0">
        <w:tab/>
      </w:r>
    </w:p>
    <w:p w14:paraId="67BE4D3D" w14:textId="77777777" w:rsidR="003E0A22" w:rsidRPr="00DF057E" w:rsidRDefault="003E0A22" w:rsidP="00336987">
      <w:pPr>
        <w:pStyle w:val="ny-lesson-SFinsert-number-list"/>
        <w:numPr>
          <w:ilvl w:val="0"/>
          <w:numId w:val="0"/>
        </w:numPr>
        <w:ind w:left="1224"/>
      </w:pPr>
    </w:p>
    <w:p w14:paraId="0AA60D2E" w14:textId="2A21F695" w:rsidR="007B3FA0" w:rsidRDefault="007B3FA0" w:rsidP="001067BA">
      <w:pPr>
        <w:pStyle w:val="ny-lesson-SFinsert-number-list"/>
      </w:pPr>
      <w:r w:rsidRPr="00DF057E">
        <w:t xml:space="preserve">Describe how the amount of </w:t>
      </w:r>
      <w:r>
        <w:t>the late charge</w:t>
      </w:r>
      <w:r w:rsidRPr="00DF057E">
        <w:t xml:space="preserve"> changes </w:t>
      </w:r>
      <w:r>
        <w:t>from any given day to the next successive</w:t>
      </w:r>
      <w:r w:rsidRPr="00DF057E">
        <w:t xml:space="preserve"> </w:t>
      </w:r>
      <w:r>
        <w:t xml:space="preserve">day in both </w:t>
      </w:r>
      <w:r w:rsidR="003A1BDD">
        <w:t>companies</w:t>
      </w:r>
      <w:r>
        <w:t xml:space="preserve"> </w:t>
      </w:r>
      <m:oMath>
        <m:r>
          <m:rPr>
            <m:sty m:val="bi"/>
          </m:rPr>
          <w:rPr>
            <w:rFonts w:ascii="Cambria Math" w:hAnsi="Cambria Math"/>
          </w:rPr>
          <m:t>1</m:t>
        </m:r>
      </m:oMath>
      <w:r>
        <w:t xml:space="preserve"> </w:t>
      </w:r>
      <w:proofErr w:type="gramStart"/>
      <w:r>
        <w:t xml:space="preserve">and </w:t>
      </w:r>
      <w:proofErr w:type="gramEnd"/>
      <m:oMath>
        <m:r>
          <m:rPr>
            <m:sty m:val="bi"/>
          </m:rPr>
          <w:rPr>
            <w:rFonts w:ascii="Cambria Math" w:hAnsi="Cambria Math"/>
          </w:rPr>
          <m:t>2</m:t>
        </m:r>
      </m:oMath>
      <w:r w:rsidRPr="00DF057E">
        <w:t>.</w:t>
      </w:r>
    </w:p>
    <w:p w14:paraId="1F546665" w14:textId="0F2A0364" w:rsidR="007B3FA0" w:rsidRDefault="003A1BDD" w:rsidP="001067BA">
      <w:pPr>
        <w:pStyle w:val="ny-lesson-SFinsert-response"/>
        <w:ind w:left="1260"/>
      </w:pPr>
      <w:r>
        <w:t>For</w:t>
      </w:r>
      <w:r w:rsidR="007B3FA0">
        <w:t xml:space="preserve"> </w:t>
      </w:r>
      <w:proofErr w:type="gramStart"/>
      <w:r>
        <w:t>Company</w:t>
      </w:r>
      <w:r w:rsidR="007B3FA0">
        <w:t xml:space="preserve"> </w:t>
      </w:r>
      <w:proofErr w:type="gramEnd"/>
      <m:oMath>
        <m:r>
          <m:rPr>
            <m:sty m:val="bi"/>
          </m:rPr>
          <w:rPr>
            <w:rFonts w:ascii="Cambria Math" w:hAnsi="Cambria Math"/>
          </w:rPr>
          <m:t>1</m:t>
        </m:r>
      </m:oMath>
      <w:r w:rsidR="007B3FA0">
        <w:t xml:space="preserve">, the change from any given day to the next successive day is an increase by </w:t>
      </w:r>
      <m:oMath>
        <m:r>
          <m:rPr>
            <m:sty m:val="bi"/>
          </m:rPr>
          <w:rPr>
            <w:rFonts w:ascii="Cambria Math" w:hAnsi="Cambria Math"/>
          </w:rPr>
          <m:t>$5</m:t>
        </m:r>
      </m:oMath>
      <w:r w:rsidR="007B3FA0">
        <w:t xml:space="preserve">.  </w:t>
      </w:r>
      <w:r>
        <w:t>For</w:t>
      </w:r>
      <w:r w:rsidR="007B3FA0">
        <w:t xml:space="preserve"> </w:t>
      </w:r>
      <w:proofErr w:type="gramStart"/>
      <w:r>
        <w:t>Company</w:t>
      </w:r>
      <w:r w:rsidR="007B3FA0">
        <w:t xml:space="preserve"> </w:t>
      </w:r>
      <w:proofErr w:type="gramEnd"/>
      <m:oMath>
        <m:r>
          <m:rPr>
            <m:sty m:val="bi"/>
          </m:rPr>
          <w:rPr>
            <w:rFonts w:ascii="Cambria Math" w:hAnsi="Cambria Math"/>
          </w:rPr>
          <m:t>2</m:t>
        </m:r>
      </m:oMath>
      <w:r w:rsidR="007B3FA0">
        <w:t xml:space="preserve">, the change from any given day to the next successive day is an increase by a factor of </w:t>
      </w:r>
      <m:oMath>
        <m:r>
          <m:rPr>
            <m:sty m:val="bi"/>
          </m:rPr>
          <w:rPr>
            <w:rFonts w:ascii="Cambria Math" w:hAnsi="Cambria Math"/>
          </w:rPr>
          <m:t>2</m:t>
        </m:r>
      </m:oMath>
      <w:r w:rsidR="007B3FA0">
        <w:t>.</w:t>
      </w:r>
    </w:p>
    <w:p w14:paraId="03E8EB84" w14:textId="77777777" w:rsidR="003E0A22" w:rsidRPr="00192706" w:rsidRDefault="003E0A22" w:rsidP="00336987">
      <w:pPr>
        <w:pStyle w:val="ny-lesson-SFinsert-number-list"/>
        <w:numPr>
          <w:ilvl w:val="0"/>
          <w:numId w:val="0"/>
        </w:numPr>
        <w:ind w:left="1224"/>
      </w:pPr>
    </w:p>
    <w:p w14:paraId="199FCA9F" w14:textId="688CDA6B" w:rsidR="007B3FA0" w:rsidRDefault="007B3FA0" w:rsidP="001067BA">
      <w:pPr>
        <w:pStyle w:val="ny-lesson-SFinsert-number-list"/>
      </w:pPr>
      <w:r w:rsidRPr="00DF057E">
        <w:t xml:space="preserve">How much </w:t>
      </w:r>
      <w:r>
        <w:t>would the late charge</w:t>
      </w:r>
      <w:r w:rsidRPr="00DF057E">
        <w:t xml:space="preserve"> </w:t>
      </w:r>
      <w:r w:rsidR="009C07EA">
        <w:t xml:space="preserve">have been </w:t>
      </w:r>
      <w:r w:rsidRPr="00DF057E">
        <w:t xml:space="preserve">after </w:t>
      </w:r>
      <m:oMath>
        <m:r>
          <m:rPr>
            <m:sty m:val="bi"/>
          </m:rPr>
          <w:rPr>
            <w:rFonts w:ascii="Cambria Math" w:hAnsi="Cambria Math"/>
          </w:rPr>
          <m:t>20</m:t>
        </m:r>
      </m:oMath>
      <w:r w:rsidRPr="00DF057E">
        <w:t xml:space="preserve"> days under </w:t>
      </w:r>
      <w:proofErr w:type="gramStart"/>
      <w:r>
        <w:t>Company</w:t>
      </w:r>
      <w:r w:rsidRPr="00DF057E">
        <w:t xml:space="preserve"> </w:t>
      </w:r>
      <w:proofErr w:type="gramEnd"/>
      <m:oMath>
        <m:r>
          <m:rPr>
            <m:sty m:val="bi"/>
          </m:rPr>
          <w:rPr>
            <w:rFonts w:ascii="Cambria Math" w:hAnsi="Cambria Math"/>
          </w:rPr>
          <m:t>2</m:t>
        </m:r>
      </m:oMath>
      <w:r w:rsidRPr="00DF057E">
        <w:t xml:space="preserve">?  </w:t>
      </w:r>
    </w:p>
    <w:p w14:paraId="222CFAEC" w14:textId="77777777" w:rsidR="007B3FA0" w:rsidRPr="003E0A22" w:rsidRDefault="007B3FA0" w:rsidP="001067BA">
      <w:pPr>
        <w:pStyle w:val="ny-lesson-SFinsert-response"/>
        <w:ind w:left="1260"/>
        <w:rPr>
          <w:i w:val="0"/>
        </w:rPr>
      </w:pPr>
      <m:oMathPara>
        <m:oMathParaPr>
          <m:jc m:val="left"/>
        </m:oMathParaPr>
        <m:oMath>
          <m:r>
            <m:rPr>
              <m:sty m:val="bi"/>
            </m:rPr>
            <w:rPr>
              <w:rFonts w:ascii="Cambria Math" w:hAnsi="Cambria Math"/>
            </w:rPr>
            <m:t>$5,242.88</m:t>
          </m:r>
        </m:oMath>
      </m:oMathPara>
    </w:p>
    <w:p w14:paraId="32A2FC50" w14:textId="77777777" w:rsidR="003E0A22" w:rsidRPr="00800F59" w:rsidRDefault="003E0A22" w:rsidP="001067BA">
      <w:pPr>
        <w:pStyle w:val="ny-lesson-SFinsert-response"/>
        <w:ind w:left="1260"/>
        <w:rPr>
          <w:rFonts w:ascii="Cambria Math" w:hAnsi="Cambria Math"/>
          <w:oMath/>
        </w:rPr>
      </w:pPr>
    </w:p>
    <w:p w14:paraId="31B654F7" w14:textId="50BC09C4" w:rsidR="001E58DF" w:rsidRDefault="001E58DF" w:rsidP="001E58DF">
      <w:pPr>
        <w:pStyle w:val="ny-lesson-paragraph"/>
      </w:pPr>
      <w:r>
        <w:t>Then discuss</w:t>
      </w:r>
      <w:r w:rsidR="009C07EA">
        <w:t xml:space="preserve"> the following</w:t>
      </w:r>
      <w:r>
        <w:t>:</w:t>
      </w:r>
    </w:p>
    <w:p w14:paraId="3AE661A5" w14:textId="77777777" w:rsidR="001D4AA5" w:rsidRDefault="001D4AA5" w:rsidP="001067BA">
      <w:pPr>
        <w:pStyle w:val="ny-lesson-bullet"/>
      </w:pPr>
      <w:r>
        <w:t>Write a formula for the sequence that models the data in the table for Option 1.</w:t>
      </w:r>
    </w:p>
    <w:p w14:paraId="333CCF95" w14:textId="77777777" w:rsidR="00276B9F" w:rsidRPr="00276B9F" w:rsidRDefault="00276B9F" w:rsidP="00276B9F">
      <w:pPr>
        <w:pStyle w:val="ny-lesson-bullet"/>
        <w:numPr>
          <w:ilvl w:val="1"/>
          <w:numId w:val="8"/>
        </w:numPr>
        <w:rPr>
          <w:i/>
        </w:rPr>
      </w:pPr>
      <m:oMath>
        <m:r>
          <w:rPr>
            <w:rFonts w:ascii="Cambria Math" w:hAnsi="Cambria Math"/>
          </w:rPr>
          <m:t>f</m:t>
        </m:r>
        <m:d>
          <m:dPr>
            <m:ctrlPr>
              <w:rPr>
                <w:rFonts w:ascii="Cambria Math" w:hAnsi="Cambria Math"/>
                <w:i/>
              </w:rPr>
            </m:ctrlPr>
          </m:dPr>
          <m:e>
            <m:r>
              <w:rPr>
                <w:rFonts w:ascii="Cambria Math" w:hAnsi="Cambria Math"/>
              </w:rPr>
              <m:t>n</m:t>
            </m:r>
          </m:e>
        </m:d>
        <m:r>
          <w:rPr>
            <w:rFonts w:ascii="Cambria Math" w:hAnsi="Cambria Math"/>
          </w:rPr>
          <m:t>=5n,</m:t>
        </m:r>
      </m:oMath>
      <w:r w:rsidRPr="00276B9F">
        <w:rPr>
          <w:i/>
        </w:rPr>
        <w:t xml:space="preserve"> </w:t>
      </w:r>
      <w:proofErr w:type="gramStart"/>
      <w:r w:rsidRPr="00276B9F">
        <w:rPr>
          <w:i/>
        </w:rPr>
        <w:t>where</w:t>
      </w:r>
      <w:proofErr w:type="gramEnd"/>
      <w:r w:rsidRPr="00276B9F">
        <w:rPr>
          <w:i/>
        </w:rPr>
        <w:t xml:space="preserve"> </w:t>
      </w:r>
      <m:oMath>
        <m:r>
          <w:rPr>
            <w:rFonts w:ascii="Cambria Math" w:hAnsi="Cambria Math"/>
          </w:rPr>
          <m:t>n</m:t>
        </m:r>
      </m:oMath>
      <w:r w:rsidRPr="00276B9F">
        <w:rPr>
          <w:i/>
        </w:rPr>
        <w:t xml:space="preserve"> begins with </w:t>
      </w:r>
      <m:oMath>
        <m:r>
          <w:rPr>
            <w:rFonts w:ascii="Cambria Math" w:hAnsi="Cambria Math"/>
          </w:rPr>
          <m:t>1</m:t>
        </m:r>
      </m:oMath>
      <w:r w:rsidRPr="00276B9F">
        <w:rPr>
          <w:i/>
        </w:rPr>
        <w:t>.</w:t>
      </w:r>
    </w:p>
    <w:p w14:paraId="3EF45C66" w14:textId="77777777" w:rsidR="001D4AA5" w:rsidRDefault="001D4AA5" w:rsidP="001067BA">
      <w:pPr>
        <w:pStyle w:val="ny-lesson-bullet"/>
      </w:pPr>
      <w:r>
        <w:t xml:space="preserve">Is the sequence Arithmetic, Geometric, or neither? </w:t>
      </w:r>
    </w:p>
    <w:p w14:paraId="3F8983A8" w14:textId="77777777" w:rsidR="00276B9F" w:rsidRPr="00800116" w:rsidRDefault="00276B9F" w:rsidP="00276B9F">
      <w:pPr>
        <w:pStyle w:val="ny-lesson-bullet"/>
        <w:numPr>
          <w:ilvl w:val="1"/>
          <w:numId w:val="8"/>
        </w:numPr>
        <w:rPr>
          <w:i/>
        </w:rPr>
      </w:pPr>
      <w:r w:rsidRPr="00800116">
        <w:rPr>
          <w:i/>
        </w:rPr>
        <w:t>Arithmetic</w:t>
      </w:r>
    </w:p>
    <w:p w14:paraId="198C8C44" w14:textId="77777777" w:rsidR="001D4AA5" w:rsidRDefault="001D4AA5" w:rsidP="001D4AA5">
      <w:pPr>
        <w:pStyle w:val="ny-lesson-bullet"/>
      </w:pPr>
      <w:r>
        <w:t>Write a formula for the sequence that models the data in the table for Option 2.</w:t>
      </w:r>
    </w:p>
    <w:p w14:paraId="3FEDC413" w14:textId="77777777" w:rsidR="00800116" w:rsidRPr="00800116" w:rsidRDefault="00800116" w:rsidP="00800116">
      <w:pPr>
        <w:pStyle w:val="ny-lesson-bullet"/>
        <w:numPr>
          <w:ilvl w:val="1"/>
          <w:numId w:val="8"/>
        </w:numPr>
        <w:rPr>
          <w:i/>
        </w:rPr>
      </w:pPr>
      <m:oMath>
        <m:r>
          <w:rPr>
            <w:rFonts w:ascii="Cambria Math" w:hAnsi="Cambria Math"/>
          </w:rPr>
          <m:t>f</m:t>
        </m:r>
        <m:d>
          <m:dPr>
            <m:ctrlPr>
              <w:rPr>
                <w:rFonts w:ascii="Cambria Math" w:hAnsi="Cambria Math"/>
                <w:i/>
              </w:rPr>
            </m:ctrlPr>
          </m:dPr>
          <m:e>
            <m:r>
              <w:rPr>
                <w:rFonts w:ascii="Cambria Math" w:hAnsi="Cambria Math"/>
              </w:rPr>
              <m:t>n</m:t>
            </m:r>
          </m:e>
        </m:d>
        <m:r>
          <w:rPr>
            <w:rFonts w:ascii="Cambria Math" w:hAnsi="Cambria Math"/>
          </w:rPr>
          <m:t>=</m:t>
        </m:r>
        <m:sSup>
          <m:sSupPr>
            <m:ctrlPr>
              <w:rPr>
                <w:rFonts w:ascii="Cambria Math" w:hAnsi="Cambria Math"/>
                <w:i/>
              </w:rPr>
            </m:ctrlPr>
          </m:sSupPr>
          <m:e>
            <m:r>
              <w:rPr>
                <w:rFonts w:ascii="Cambria Math" w:hAnsi="Cambria Math"/>
              </w:rPr>
              <m:t>0.01(2)</m:t>
            </m:r>
          </m:e>
          <m:sup>
            <m:r>
              <w:rPr>
                <w:rFonts w:ascii="Cambria Math" w:hAnsi="Cambria Math"/>
              </w:rPr>
              <m:t>n-1</m:t>
            </m:r>
          </m:sup>
        </m:sSup>
        <m:r>
          <w:rPr>
            <w:rFonts w:ascii="Cambria Math" w:hAnsi="Cambria Math"/>
          </w:rPr>
          <m:t>,</m:t>
        </m:r>
      </m:oMath>
      <w:r w:rsidRPr="00800116">
        <w:rPr>
          <w:i/>
        </w:rPr>
        <w:t xml:space="preserve"> </w:t>
      </w:r>
      <w:proofErr w:type="gramStart"/>
      <w:r w:rsidRPr="00800116">
        <w:rPr>
          <w:i/>
        </w:rPr>
        <w:t>where</w:t>
      </w:r>
      <w:proofErr w:type="gramEnd"/>
      <w:r w:rsidRPr="00800116">
        <w:rPr>
          <w:i/>
        </w:rPr>
        <w:t xml:space="preserve"> </w:t>
      </w:r>
      <m:oMath>
        <m:r>
          <w:rPr>
            <w:rFonts w:ascii="Cambria Math" w:hAnsi="Cambria Math"/>
          </w:rPr>
          <m:t>n</m:t>
        </m:r>
      </m:oMath>
      <w:r w:rsidRPr="00800116">
        <w:rPr>
          <w:i/>
        </w:rPr>
        <w:t xml:space="preserve"> begins with </w:t>
      </w:r>
      <m:oMath>
        <m:r>
          <w:rPr>
            <w:rFonts w:ascii="Cambria Math" w:hAnsi="Cambria Math"/>
          </w:rPr>
          <m:t>1</m:t>
        </m:r>
      </m:oMath>
      <w:r w:rsidRPr="00800116">
        <w:rPr>
          <w:i/>
        </w:rPr>
        <w:t>.</w:t>
      </w:r>
    </w:p>
    <w:p w14:paraId="1F87EFA9" w14:textId="77777777" w:rsidR="001D4AA5" w:rsidRDefault="001D4AA5" w:rsidP="001D4AA5">
      <w:pPr>
        <w:pStyle w:val="ny-lesson-bullet"/>
      </w:pPr>
      <w:r>
        <w:t xml:space="preserve">Is the sequence Arithmetic, Geometric, or neither? </w:t>
      </w:r>
    </w:p>
    <w:p w14:paraId="3D01E94E" w14:textId="77777777" w:rsidR="003E0A22" w:rsidRPr="003E0A22" w:rsidRDefault="00800116" w:rsidP="003E0A22">
      <w:pPr>
        <w:pStyle w:val="ny-lesson-bullet"/>
        <w:numPr>
          <w:ilvl w:val="1"/>
          <w:numId w:val="8"/>
        </w:numPr>
        <w:rPr>
          <w:rFonts w:ascii="Cambria Math" w:hAnsi="Cambria Math"/>
          <w:oMath/>
        </w:rPr>
      </w:pPr>
      <m:oMath>
        <m:r>
          <w:rPr>
            <w:rFonts w:ascii="Cambria Math" w:hAnsi="Cambria Math"/>
          </w:rPr>
          <m:t>Geometric</m:t>
        </m:r>
      </m:oMath>
    </w:p>
    <w:p w14:paraId="0D60370C" w14:textId="77777777" w:rsidR="001D4AA5" w:rsidRDefault="001D4AA5" w:rsidP="001067BA">
      <w:pPr>
        <w:pStyle w:val="ny-lesson-bullet"/>
      </w:pPr>
      <w:r>
        <w:t>Which of the two options would you say grows more quickly?  Why?</w:t>
      </w:r>
    </w:p>
    <w:p w14:paraId="3F2C7571" w14:textId="7EA42F62" w:rsidR="00A61A65" w:rsidRDefault="004C3E53" w:rsidP="00276B9F">
      <w:pPr>
        <w:pStyle w:val="ny-lesson-bullet"/>
        <w:numPr>
          <w:ilvl w:val="1"/>
          <w:numId w:val="8"/>
        </w:numPr>
        <w:ind w:left="1170"/>
        <w:rPr>
          <w:i/>
        </w:rPr>
      </w:pPr>
      <w:r w:rsidRPr="00276B9F">
        <w:rPr>
          <w:i/>
        </w:rPr>
        <w:t xml:space="preserve">The </w:t>
      </w:r>
      <w:r w:rsidR="00801596">
        <w:rPr>
          <w:i/>
        </w:rPr>
        <w:t>penalt</w:t>
      </w:r>
      <w:r w:rsidR="00801596" w:rsidRPr="00276B9F">
        <w:rPr>
          <w:i/>
        </w:rPr>
        <w:t xml:space="preserve">y </w:t>
      </w:r>
      <w:r w:rsidRPr="00276B9F">
        <w:rPr>
          <w:i/>
        </w:rPr>
        <w:t xml:space="preserve">in Option </w:t>
      </w:r>
      <m:oMath>
        <m:r>
          <w:rPr>
            <w:rFonts w:ascii="Cambria Math" w:hAnsi="Cambria Math"/>
          </w:rPr>
          <m:t>2</m:t>
        </m:r>
      </m:oMath>
      <w:r w:rsidR="00276B9F" w:rsidRPr="00276B9F">
        <w:rPr>
          <w:i/>
        </w:rPr>
        <w:t xml:space="preserve"> grows more </w:t>
      </w:r>
      <w:r w:rsidRPr="00276B9F">
        <w:rPr>
          <w:i/>
        </w:rPr>
        <w:t xml:space="preserve">quickly </w:t>
      </w:r>
      <w:r w:rsidR="00577917">
        <w:rPr>
          <w:i/>
        </w:rPr>
        <w:t xml:space="preserve">after a certain time </w:t>
      </w:r>
      <w:r w:rsidR="00276B9F" w:rsidRPr="00276B9F">
        <w:rPr>
          <w:i/>
        </w:rPr>
        <w:t>because each time you are multiplyi</w:t>
      </w:r>
      <w:r w:rsidR="00577917">
        <w:rPr>
          <w:i/>
        </w:rPr>
        <w:t>ng by 2 instead of just adding 5</w:t>
      </w:r>
      <w:r w:rsidR="00276B9F" w:rsidRPr="00276B9F">
        <w:rPr>
          <w:i/>
        </w:rPr>
        <w:t xml:space="preserve">.  </w:t>
      </w:r>
    </w:p>
    <w:p w14:paraId="164D34C6" w14:textId="14C18CCD" w:rsidR="00536879" w:rsidRDefault="00A2468B" w:rsidP="001E58DF">
      <w:pPr>
        <w:pStyle w:val="ny-lesson-paragraph"/>
        <w:rPr>
          <w:rStyle w:val="ny-lesson-hdr-2"/>
        </w:rPr>
      </w:pPr>
      <w:r w:rsidRPr="00B67BF2">
        <w:rPr>
          <w:rStyle w:val="ny-lesson-hdr-2"/>
        </w:rPr>
        <w:lastRenderedPageBreak/>
        <w:t>Example 1</w:t>
      </w:r>
      <w:r w:rsidR="00801596">
        <w:rPr>
          <w:rStyle w:val="ny-lesson-hdr-2"/>
        </w:rPr>
        <w:t xml:space="preserve"> </w:t>
      </w:r>
      <w:r w:rsidRPr="00B67BF2">
        <w:rPr>
          <w:rStyle w:val="ny-lesson-hdr-2"/>
        </w:rPr>
        <w:t>(</w:t>
      </w:r>
      <w:r w:rsidR="00E62CDD">
        <w:rPr>
          <w:rStyle w:val="ny-lesson-hdr-2"/>
        </w:rPr>
        <w:t>5</w:t>
      </w:r>
      <w:r w:rsidRPr="00B67BF2">
        <w:rPr>
          <w:rStyle w:val="ny-lesson-hdr-2"/>
        </w:rPr>
        <w:t xml:space="preserve"> minutes)</w:t>
      </w:r>
    </w:p>
    <w:p w14:paraId="11941ED8" w14:textId="180F4DA8" w:rsidR="00C46F95" w:rsidRDefault="00612A1A" w:rsidP="001067BA">
      <w:pPr>
        <w:pStyle w:val="ny-lesson-SFinsert"/>
      </w:pPr>
      <w:r>
        <w:rPr>
          <w:noProof/>
        </w:rPr>
        <mc:AlternateContent>
          <mc:Choice Requires="wps">
            <w:drawing>
              <wp:anchor distT="0" distB="0" distL="114300" distR="114300" simplePos="0" relativeHeight="251680768" behindDoc="0" locked="0" layoutInCell="1" allowOverlap="1" wp14:anchorId="31091235" wp14:editId="1DAC8325">
                <wp:simplePos x="0" y="0"/>
                <wp:positionH relativeFrom="margin">
                  <wp:align>center</wp:align>
                </wp:positionH>
                <wp:positionV relativeFrom="paragraph">
                  <wp:posOffset>86822</wp:posOffset>
                </wp:positionV>
                <wp:extent cx="5303520" cy="5985163"/>
                <wp:effectExtent l="0" t="0" r="11430" b="15875"/>
                <wp:wrapNone/>
                <wp:docPr id="5" name="Rectangle 5"/>
                <wp:cNvGraphicFramePr/>
                <a:graphic xmlns:a="http://schemas.openxmlformats.org/drawingml/2006/main">
                  <a:graphicData uri="http://schemas.microsoft.com/office/word/2010/wordprocessingShape">
                    <wps:wsp>
                      <wps:cNvSpPr/>
                      <wps:spPr>
                        <a:xfrm>
                          <a:off x="0" y="0"/>
                          <a:ext cx="5303520" cy="5985163"/>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26" style="position:absolute;margin-left:0;margin-top:6.85pt;width:417.6pt;height:471.25pt;z-index:2516807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" filled="f" strokecolor="#4f6228" strokeweight="1.15pt">
                <w10:wrap anchorx="margin"/>
              </v:rect>
            </w:pict>
          </mc:Fallback>
        </mc:AlternateContent>
      </w:r>
      <w:r>
        <w:br/>
      </w:r>
      <w:r w:rsidR="00C46F95">
        <w:t>Example 1</w:t>
      </w:r>
    </w:p>
    <w:p w14:paraId="7A7003DB" w14:textId="7BBAADBF" w:rsidR="00281B8D" w:rsidRDefault="00173DD8" w:rsidP="001067BA">
      <w:pPr>
        <w:pStyle w:val="ny-lesson-SFinsert"/>
      </w:pPr>
      <w:r>
        <w:t>Folklore suggests that when the creator of the game of chess showed his invention to the country’s ruler, t</w:t>
      </w:r>
      <w:r w:rsidR="00281B8D">
        <w:t xml:space="preserve">he ruler was </w:t>
      </w:r>
      <w:r>
        <w:t xml:space="preserve">highly </w:t>
      </w:r>
      <w:r w:rsidR="00281B8D">
        <w:t>impressed</w:t>
      </w:r>
      <w:r>
        <w:t>.  He was so impressed,</w:t>
      </w:r>
      <w:r w:rsidR="00281B8D">
        <w:t xml:space="preserve"> he told the inventor to name a prize of his choice.  The inventor, being rather clever, said he would take a grain of rice on the first square of the chessboard, two grains of rice on the second square of the chessboard, four on the third square, eight on the fourth square, and so on, doubling the number of grains of rice </w:t>
      </w:r>
      <w:r w:rsidR="007B3FA0">
        <w:t xml:space="preserve">for </w:t>
      </w:r>
      <w:r w:rsidR="00281B8D">
        <w:t xml:space="preserve">each successive square.  The ruler </w:t>
      </w:r>
      <w:r w:rsidR="00751945">
        <w:t>was</w:t>
      </w:r>
      <w:r w:rsidR="00281B8D">
        <w:t xml:space="preserve"> surprised, even a little offended, at such a </w:t>
      </w:r>
      <w:r w:rsidR="00BB5CB6">
        <w:t>modest</w:t>
      </w:r>
      <w:r w:rsidR="00281B8D">
        <w:t xml:space="preserve"> price, but </w:t>
      </w:r>
      <w:r w:rsidR="00801596">
        <w:t xml:space="preserve">he </w:t>
      </w:r>
      <w:r w:rsidR="00281B8D">
        <w:t>order</w:t>
      </w:r>
      <w:r w:rsidR="00801596">
        <w:t>ed</w:t>
      </w:r>
      <w:r w:rsidR="00281B8D">
        <w:t xml:space="preserve"> his treasurer to count out the rice.  </w:t>
      </w:r>
    </w:p>
    <w:p w14:paraId="3650DC06" w14:textId="77777777" w:rsidR="00751945" w:rsidRDefault="00751945" w:rsidP="00F05B16">
      <w:pPr>
        <w:pStyle w:val="ny-lesson-SFinsert"/>
        <w:numPr>
          <w:ilvl w:val="0"/>
          <w:numId w:val="21"/>
        </w:numPr>
      </w:pPr>
      <w:r>
        <w:t>Why is the ruler “surprised”</w:t>
      </w:r>
      <w:r w:rsidRPr="00DF057E">
        <w:t>?</w:t>
      </w:r>
      <w:r>
        <w:t xml:space="preserve">  What makes him think the inventor requested a “</w:t>
      </w:r>
      <w:r w:rsidR="00BB5CB6">
        <w:t>modest</w:t>
      </w:r>
      <w:r>
        <w:t xml:space="preserve"> price”?</w:t>
      </w:r>
    </w:p>
    <w:p w14:paraId="5715A892" w14:textId="77777777" w:rsidR="00751945" w:rsidRDefault="00751945" w:rsidP="001067BA">
      <w:pPr>
        <w:pStyle w:val="ny-lesson-SFinsert-response"/>
        <w:ind w:left="1620"/>
      </w:pPr>
      <w:r>
        <w:t>Th</w:t>
      </w:r>
      <w:r w:rsidR="00800F59">
        <w:t>e ruler is surprised because he hears a few grains</w:t>
      </w:r>
      <w:r w:rsidR="00765CFE">
        <w:t xml:space="preserve"> mentioned—it seems very little</w:t>
      </w:r>
      <w:r w:rsidR="00800F59">
        <w:t>, but he does not think through the effect of dou</w:t>
      </w:r>
      <w:r w:rsidR="00C77ADC">
        <w:t xml:space="preserve">bling each collection of grains; he does not know that the amount of needed rice will </w:t>
      </w:r>
      <w:r w:rsidR="00506B90">
        <w:t>grow</w:t>
      </w:r>
      <w:r w:rsidR="00C77ADC">
        <w:t xml:space="preserve"> exponentially.</w:t>
      </w:r>
    </w:p>
    <w:p w14:paraId="74F0D36F" w14:textId="77777777" w:rsidR="003E0A22" w:rsidRPr="00C46F95" w:rsidRDefault="003E0A22" w:rsidP="00612A1A">
      <w:pPr>
        <w:pStyle w:val="ny-lesson-SFinsert-number-list"/>
        <w:numPr>
          <w:ilvl w:val="0"/>
          <w:numId w:val="0"/>
        </w:numPr>
        <w:ind w:left="1224"/>
      </w:pPr>
    </w:p>
    <w:p w14:paraId="55EC46D4" w14:textId="43A86ED9" w:rsidR="00F22B7F" w:rsidRDefault="00765CFE" w:rsidP="001067BA">
      <w:pPr>
        <w:pStyle w:val="ny-lesson-SFinsert"/>
        <w:rPr>
          <w:rStyle w:val="ny-lesson-hdr-1Char"/>
          <w:b/>
          <w:szCs w:val="16"/>
        </w:rPr>
      </w:pPr>
      <w:r w:rsidRPr="00765CFE">
        <w:rPr>
          <w:rStyle w:val="ny-lesson-hdr-1Char"/>
          <w:szCs w:val="16"/>
        </w:rPr>
        <w:t xml:space="preserve">The </w:t>
      </w:r>
      <w:r>
        <w:rPr>
          <w:rStyle w:val="ny-lesson-hdr-1Char"/>
          <w:szCs w:val="16"/>
        </w:rPr>
        <w:t>treasurer t</w:t>
      </w:r>
      <w:r w:rsidR="00801596">
        <w:rPr>
          <w:rStyle w:val="ny-lesson-hdr-1Char"/>
          <w:szCs w:val="16"/>
        </w:rPr>
        <w:t>ook</w:t>
      </w:r>
      <w:r>
        <w:rPr>
          <w:rStyle w:val="ny-lesson-hdr-1Char"/>
          <w:szCs w:val="16"/>
        </w:rPr>
        <w:t xml:space="preserve"> more than a week to count</w:t>
      </w:r>
      <w:r w:rsidR="00AC4F6B">
        <w:rPr>
          <w:rStyle w:val="ny-lesson-hdr-1Char"/>
          <w:szCs w:val="16"/>
        </w:rPr>
        <w:t xml:space="preserve"> the rice in the ruler’s store, only to notify the ruler that it would take more rice than was available in the entire </w:t>
      </w:r>
      <w:r w:rsidR="00801D78">
        <w:rPr>
          <w:rStyle w:val="ny-lesson-hdr-1Char"/>
          <w:szCs w:val="16"/>
        </w:rPr>
        <w:t>kingdom</w:t>
      </w:r>
      <w:r w:rsidR="00AC4F6B">
        <w:rPr>
          <w:rStyle w:val="ny-lesson-hdr-1Char"/>
          <w:szCs w:val="16"/>
        </w:rPr>
        <w:t>.</w:t>
      </w:r>
      <w:r w:rsidR="00801D78">
        <w:rPr>
          <w:rStyle w:val="ny-lesson-hdr-1Char"/>
          <w:szCs w:val="16"/>
        </w:rPr>
        <w:t xml:space="preserve">  Shortly thereafter</w:t>
      </w:r>
      <w:r w:rsidR="00A63207">
        <w:rPr>
          <w:rStyle w:val="ny-lesson-hdr-1Char"/>
          <w:szCs w:val="16"/>
        </w:rPr>
        <w:t xml:space="preserve">, as the story goes, </w:t>
      </w:r>
      <w:r w:rsidR="00801D78">
        <w:rPr>
          <w:rStyle w:val="ny-lesson-hdr-1Char"/>
          <w:szCs w:val="16"/>
        </w:rPr>
        <w:t>the inventor became the new king.</w:t>
      </w:r>
    </w:p>
    <w:p w14:paraId="64661672" w14:textId="57FEE111" w:rsidR="006A174A" w:rsidRPr="001067BA" w:rsidRDefault="00612A1A" w:rsidP="00F05B16">
      <w:pPr>
        <w:pStyle w:val="ny-lesson-SFinsert"/>
        <w:numPr>
          <w:ilvl w:val="0"/>
          <w:numId w:val="21"/>
        </w:numPr>
      </w:pPr>
      <w:r>
        <w:rPr>
          <w:rFonts w:ascii="Calibri Bold" w:hAnsi="Calibri Bold"/>
          <w:noProof/>
          <w:szCs w:val="16"/>
        </w:rPr>
        <w:drawing>
          <wp:anchor distT="0" distB="0" distL="114300" distR="114300" simplePos="0" relativeHeight="251662336" behindDoc="1" locked="0" layoutInCell="1" allowOverlap="1" wp14:anchorId="49C16984" wp14:editId="680D34D8">
            <wp:simplePos x="0" y="0"/>
            <wp:positionH relativeFrom="column">
              <wp:posOffset>4019550</wp:posOffset>
            </wp:positionH>
            <wp:positionV relativeFrom="paragraph">
              <wp:posOffset>591820</wp:posOffset>
            </wp:positionV>
            <wp:extent cx="1548130" cy="158432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48130" cy="1584325"/>
                    </a:xfrm>
                    <a:prstGeom prst="rect">
                      <a:avLst/>
                    </a:prstGeom>
                    <a:noFill/>
                    <a:ln>
                      <a:noFill/>
                    </a:ln>
                  </pic:spPr>
                </pic:pic>
              </a:graphicData>
            </a:graphic>
            <wp14:sizeRelH relativeFrom="page">
              <wp14:pctWidth>0</wp14:pctWidth>
            </wp14:sizeRelH>
            <wp14:sizeRelV relativeFrom="page">
              <wp14:pctHeight>0</wp14:pctHeight>
            </wp14:sizeRelV>
          </wp:anchor>
        </w:drawing>
      </w:r>
      <w:r w:rsidR="00706AA9" w:rsidRPr="001067BA">
        <w:t xml:space="preserve">Imagine the treasurer counting the needed rice for each </w:t>
      </w:r>
      <w:r w:rsidR="00B175FD" w:rsidRPr="001067BA">
        <w:t xml:space="preserve">of the 64 </w:t>
      </w:r>
      <w:r w:rsidR="00706AA9" w:rsidRPr="001067BA">
        <w:t>square</w:t>
      </w:r>
      <w:r w:rsidR="00B175FD" w:rsidRPr="001067BA">
        <w:t>s</w:t>
      </w:r>
      <w:r w:rsidR="00706AA9" w:rsidRPr="001067BA">
        <w:t xml:space="preserve">.  </w:t>
      </w:r>
      <w:r w:rsidR="00F2482B" w:rsidRPr="001067BA">
        <w:t xml:space="preserve">We know that the first square </w:t>
      </w:r>
      <w:r w:rsidR="006A174A" w:rsidRPr="001067BA">
        <w:t xml:space="preserve">is assigned a single grain of rice, and each successive square is double the number of grains of rice of the former square.  The following table lists the first </w:t>
      </w:r>
      <w:r w:rsidR="00DA6511" w:rsidRPr="001067BA">
        <w:t>five</w:t>
      </w:r>
      <w:r w:rsidR="006A174A" w:rsidRPr="001067BA">
        <w:t xml:space="preserve"> assignments of grains </w:t>
      </w:r>
      <w:r w:rsidR="00DA6511" w:rsidRPr="001067BA">
        <w:t xml:space="preserve">of rice to squares on the board.  How can we represent the grains of rice as exponential expressions? </w:t>
      </w:r>
    </w:p>
    <w:p w14:paraId="3B77EEAD" w14:textId="72879F80" w:rsidR="006A174A" w:rsidRDefault="006A174A" w:rsidP="006A174A">
      <w:pPr>
        <w:pStyle w:val="ny-lesson-paragraph"/>
        <w:ind w:left="360"/>
        <w:rPr>
          <w:rStyle w:val="ny-lesson-hdr-1Char"/>
          <w:b w:val="0"/>
          <w:sz w:val="16"/>
          <w:szCs w:val="16"/>
        </w:rPr>
      </w:pPr>
    </w:p>
    <w:tbl>
      <w:tblPr>
        <w:tblStyle w:val="TableGrid"/>
        <w:tblW w:w="0" w:type="auto"/>
        <w:tblInd w:w="1278" w:type="dxa"/>
        <w:tblLook w:val="04A0" w:firstRow="1" w:lastRow="0" w:firstColumn="1" w:lastColumn="0" w:noHBand="0" w:noVBand="1"/>
      </w:tblPr>
      <w:tblGrid>
        <w:gridCol w:w="1075"/>
        <w:gridCol w:w="1170"/>
        <w:gridCol w:w="2184"/>
      </w:tblGrid>
      <w:tr w:rsidR="00781521" w14:paraId="4C423AC5" w14:textId="77777777" w:rsidTr="00336987">
        <w:trPr>
          <w:trHeight w:hRule="exact" w:val="305"/>
        </w:trPr>
        <w:tc>
          <w:tcPr>
            <w:tcW w:w="1075" w:type="dxa"/>
            <w:vAlign w:val="center"/>
          </w:tcPr>
          <w:p w14:paraId="030C45D5" w14:textId="77777777" w:rsidR="00DA6511" w:rsidRDefault="00DA6511" w:rsidP="00336987">
            <w:pPr>
              <w:pStyle w:val="ny-lesson-paragraph"/>
              <w:spacing w:before="0" w:after="0"/>
              <w:jc w:val="center"/>
              <w:rPr>
                <w:rStyle w:val="ny-lesson-hdr-1Char"/>
                <w:b w:val="0"/>
                <w:sz w:val="16"/>
                <w:szCs w:val="16"/>
              </w:rPr>
            </w:pPr>
            <w:r>
              <w:rPr>
                <w:rStyle w:val="ny-lesson-hdr-1Char"/>
                <w:b w:val="0"/>
                <w:sz w:val="16"/>
                <w:szCs w:val="16"/>
              </w:rPr>
              <w:t>Square #</w:t>
            </w:r>
          </w:p>
        </w:tc>
        <w:tc>
          <w:tcPr>
            <w:tcW w:w="1170" w:type="dxa"/>
            <w:vAlign w:val="center"/>
          </w:tcPr>
          <w:p w14:paraId="08DFADD6" w14:textId="77777777" w:rsidR="00DA6511" w:rsidRDefault="00DA6511" w:rsidP="00336987">
            <w:pPr>
              <w:pStyle w:val="ny-lesson-paragraph"/>
              <w:spacing w:before="0" w:after="0"/>
              <w:jc w:val="center"/>
              <w:rPr>
                <w:rStyle w:val="ny-lesson-hdr-1Char"/>
                <w:b w:val="0"/>
                <w:sz w:val="16"/>
                <w:szCs w:val="16"/>
              </w:rPr>
            </w:pPr>
            <w:r>
              <w:rPr>
                <w:rStyle w:val="ny-lesson-hdr-1Char"/>
                <w:b w:val="0"/>
                <w:sz w:val="16"/>
                <w:szCs w:val="16"/>
              </w:rPr>
              <w:t>Grains of Rice</w:t>
            </w:r>
          </w:p>
        </w:tc>
        <w:tc>
          <w:tcPr>
            <w:tcW w:w="2184" w:type="dxa"/>
            <w:vAlign w:val="center"/>
          </w:tcPr>
          <w:p w14:paraId="081C99BA" w14:textId="77777777" w:rsidR="00DA6511" w:rsidRDefault="00DA6511" w:rsidP="00336987">
            <w:pPr>
              <w:pStyle w:val="ny-lesson-paragraph"/>
              <w:spacing w:before="0" w:after="0"/>
              <w:jc w:val="center"/>
              <w:rPr>
                <w:rStyle w:val="ny-lesson-hdr-1Char"/>
                <w:b w:val="0"/>
                <w:sz w:val="16"/>
                <w:szCs w:val="16"/>
              </w:rPr>
            </w:pPr>
            <w:r>
              <w:rPr>
                <w:rStyle w:val="ny-lesson-hdr-1Char"/>
                <w:b w:val="0"/>
                <w:sz w:val="16"/>
                <w:szCs w:val="16"/>
              </w:rPr>
              <w:t>Exponential Expression</w:t>
            </w:r>
          </w:p>
        </w:tc>
      </w:tr>
      <w:tr w:rsidR="00781521" w14:paraId="4DFAD90F" w14:textId="77777777" w:rsidTr="00336987">
        <w:trPr>
          <w:trHeight w:hRule="exact" w:val="305"/>
        </w:trPr>
        <w:tc>
          <w:tcPr>
            <w:tcW w:w="1075" w:type="dxa"/>
            <w:vAlign w:val="center"/>
          </w:tcPr>
          <w:p w14:paraId="23D569B8" w14:textId="424651B6" w:rsidR="00DA6511" w:rsidRPr="00612A1A" w:rsidRDefault="00612A1A" w:rsidP="00336987">
            <w:pPr>
              <w:pStyle w:val="ny-lesson-paragraph"/>
              <w:spacing w:before="0" w:after="0"/>
              <w:jc w:val="center"/>
              <w:rPr>
                <w:rStyle w:val="ny-lesson-hdr-1Char"/>
                <w:rFonts w:ascii="Cambria Math" w:hAnsi="Cambria Math"/>
                <w:sz w:val="16"/>
                <w:szCs w:val="16"/>
                <w:oMath/>
              </w:rPr>
            </w:pPr>
            <m:oMathPara>
              <m:oMath>
                <m:r>
                  <w:rPr>
                    <w:rStyle w:val="ny-lesson-hdr-1Char"/>
                    <w:rFonts w:ascii="Cambria Math" w:hAnsi="Cambria Math"/>
                    <w:sz w:val="16"/>
                    <w:szCs w:val="16"/>
                  </w:rPr>
                  <m:t>1</m:t>
                </m:r>
              </m:oMath>
            </m:oMathPara>
          </w:p>
        </w:tc>
        <w:tc>
          <w:tcPr>
            <w:tcW w:w="1170" w:type="dxa"/>
            <w:vAlign w:val="center"/>
          </w:tcPr>
          <w:p w14:paraId="4D4575BC" w14:textId="4ECECB45" w:rsidR="00DA6511" w:rsidRPr="00612A1A" w:rsidRDefault="00612A1A" w:rsidP="00336987">
            <w:pPr>
              <w:pStyle w:val="ny-lesson-paragraph"/>
              <w:spacing w:before="0" w:after="0"/>
              <w:jc w:val="center"/>
              <w:rPr>
                <w:rStyle w:val="ny-lesson-hdr-1Char"/>
                <w:rFonts w:ascii="Cambria Math" w:hAnsi="Cambria Math"/>
                <w:sz w:val="16"/>
                <w:szCs w:val="16"/>
                <w:oMath/>
              </w:rPr>
            </w:pPr>
            <m:oMathPara>
              <m:oMath>
                <m:r>
                  <w:rPr>
                    <w:rStyle w:val="ny-lesson-hdr-1Char"/>
                    <w:rFonts w:ascii="Cambria Math" w:hAnsi="Cambria Math"/>
                    <w:sz w:val="16"/>
                    <w:szCs w:val="16"/>
                  </w:rPr>
                  <m:t>1</m:t>
                </m:r>
              </m:oMath>
            </m:oMathPara>
          </w:p>
        </w:tc>
        <w:tc>
          <w:tcPr>
            <w:tcW w:w="2184" w:type="dxa"/>
            <w:vAlign w:val="center"/>
          </w:tcPr>
          <w:p w14:paraId="7CC2887B" w14:textId="29D0EB77" w:rsidR="00DA6511" w:rsidRDefault="002C7465" w:rsidP="00336987">
            <w:pPr>
              <w:pStyle w:val="ny-lesson-paragraph"/>
              <w:spacing w:before="0" w:after="0"/>
              <w:jc w:val="center"/>
              <w:rPr>
                <w:rStyle w:val="ny-lesson-hdr-1Char"/>
                <w:b w:val="0"/>
                <w:sz w:val="16"/>
                <w:szCs w:val="16"/>
              </w:rPr>
            </w:pPr>
            <m:oMathPara>
              <m:oMath>
                <m:sSup>
                  <m:sSupPr>
                    <m:ctrlPr>
                      <w:rPr>
                        <w:rFonts w:ascii="Cambria Math" w:hAnsi="Cambria Math"/>
                        <w:b/>
                        <w:i/>
                        <w:color w:val="215868" w:themeColor="accent5" w:themeShade="80"/>
                        <w:sz w:val="16"/>
                        <w:szCs w:val="16"/>
                      </w:rPr>
                    </m:ctrlPr>
                  </m:sSupPr>
                  <m:e>
                    <m:r>
                      <m:rPr>
                        <m:sty m:val="bi"/>
                      </m:rPr>
                      <w:rPr>
                        <w:rFonts w:ascii="Cambria Math" w:hAnsi="Cambria Math"/>
                        <w:color w:val="215868" w:themeColor="accent5" w:themeShade="80"/>
                        <w:sz w:val="16"/>
                        <w:szCs w:val="16"/>
                      </w:rPr>
                      <m:t>2</m:t>
                    </m:r>
                  </m:e>
                  <m:sup>
                    <m:r>
                      <m:rPr>
                        <m:sty m:val="bi"/>
                      </m:rPr>
                      <w:rPr>
                        <w:rFonts w:ascii="Cambria Math" w:hAnsi="Cambria Math"/>
                        <w:color w:val="215868" w:themeColor="accent5" w:themeShade="80"/>
                        <w:sz w:val="16"/>
                        <w:szCs w:val="16"/>
                      </w:rPr>
                      <m:t>0</m:t>
                    </m:r>
                  </m:sup>
                </m:sSup>
              </m:oMath>
            </m:oMathPara>
          </w:p>
        </w:tc>
      </w:tr>
      <w:tr w:rsidR="00781521" w14:paraId="0CAB78BA" w14:textId="77777777" w:rsidTr="00336987">
        <w:trPr>
          <w:trHeight w:hRule="exact" w:val="305"/>
        </w:trPr>
        <w:tc>
          <w:tcPr>
            <w:tcW w:w="1075" w:type="dxa"/>
            <w:vAlign w:val="center"/>
          </w:tcPr>
          <w:p w14:paraId="2B65F063" w14:textId="685535A0" w:rsidR="00DA6511" w:rsidRPr="00612A1A" w:rsidRDefault="00612A1A" w:rsidP="00336987">
            <w:pPr>
              <w:pStyle w:val="ny-lesson-paragraph"/>
              <w:spacing w:before="0" w:after="0"/>
              <w:jc w:val="center"/>
              <w:rPr>
                <w:rStyle w:val="ny-lesson-hdr-1Char"/>
                <w:rFonts w:ascii="Cambria Math" w:hAnsi="Cambria Math"/>
                <w:sz w:val="16"/>
                <w:szCs w:val="16"/>
                <w:oMath/>
              </w:rPr>
            </w:pPr>
            <m:oMathPara>
              <m:oMath>
                <m:r>
                  <w:rPr>
                    <w:rStyle w:val="ny-lesson-hdr-1Char"/>
                    <w:rFonts w:ascii="Cambria Math" w:hAnsi="Cambria Math"/>
                    <w:sz w:val="16"/>
                    <w:szCs w:val="16"/>
                  </w:rPr>
                  <m:t>2</m:t>
                </m:r>
              </m:oMath>
            </m:oMathPara>
          </w:p>
        </w:tc>
        <w:tc>
          <w:tcPr>
            <w:tcW w:w="1170" w:type="dxa"/>
            <w:vAlign w:val="center"/>
          </w:tcPr>
          <w:p w14:paraId="00C3DAF0" w14:textId="514D26F7" w:rsidR="00DA6511" w:rsidRPr="00612A1A" w:rsidRDefault="00612A1A" w:rsidP="00336987">
            <w:pPr>
              <w:pStyle w:val="ny-lesson-paragraph"/>
              <w:spacing w:before="0" w:after="0"/>
              <w:jc w:val="center"/>
              <w:rPr>
                <w:rStyle w:val="ny-lesson-hdr-1Char"/>
                <w:rFonts w:ascii="Cambria Math" w:hAnsi="Cambria Math"/>
                <w:sz w:val="16"/>
                <w:szCs w:val="16"/>
                <w:oMath/>
              </w:rPr>
            </w:pPr>
            <m:oMathPara>
              <m:oMath>
                <m:r>
                  <w:rPr>
                    <w:rStyle w:val="ny-lesson-hdr-1Char"/>
                    <w:rFonts w:ascii="Cambria Math" w:hAnsi="Cambria Math"/>
                    <w:sz w:val="16"/>
                    <w:szCs w:val="16"/>
                  </w:rPr>
                  <m:t>2</m:t>
                </m:r>
              </m:oMath>
            </m:oMathPara>
          </w:p>
        </w:tc>
        <w:tc>
          <w:tcPr>
            <w:tcW w:w="2184" w:type="dxa"/>
            <w:vAlign w:val="center"/>
          </w:tcPr>
          <w:p w14:paraId="74B2DBE9" w14:textId="132BAF30" w:rsidR="00DA6511" w:rsidRDefault="002C7465" w:rsidP="00336987">
            <w:pPr>
              <w:pStyle w:val="ny-lesson-paragraph"/>
              <w:spacing w:before="0" w:after="0"/>
              <w:jc w:val="center"/>
              <w:rPr>
                <w:rStyle w:val="ny-lesson-hdr-1Char"/>
                <w:b w:val="0"/>
                <w:sz w:val="16"/>
                <w:szCs w:val="16"/>
              </w:rPr>
            </w:pPr>
            <m:oMathPara>
              <m:oMath>
                <m:sSup>
                  <m:sSupPr>
                    <m:ctrlPr>
                      <w:rPr>
                        <w:rFonts w:ascii="Cambria Math" w:hAnsi="Cambria Math"/>
                        <w:b/>
                        <w:i/>
                        <w:color w:val="215868" w:themeColor="accent5" w:themeShade="80"/>
                        <w:sz w:val="16"/>
                        <w:szCs w:val="16"/>
                      </w:rPr>
                    </m:ctrlPr>
                  </m:sSupPr>
                  <m:e>
                    <m:r>
                      <m:rPr>
                        <m:sty m:val="bi"/>
                      </m:rPr>
                      <w:rPr>
                        <w:rFonts w:ascii="Cambria Math" w:hAnsi="Cambria Math"/>
                        <w:color w:val="215868" w:themeColor="accent5" w:themeShade="80"/>
                        <w:sz w:val="16"/>
                        <w:szCs w:val="16"/>
                      </w:rPr>
                      <m:t>2</m:t>
                    </m:r>
                  </m:e>
                  <m:sup>
                    <m:r>
                      <m:rPr>
                        <m:sty m:val="bi"/>
                      </m:rPr>
                      <w:rPr>
                        <w:rFonts w:ascii="Cambria Math" w:hAnsi="Cambria Math"/>
                        <w:color w:val="215868" w:themeColor="accent5" w:themeShade="80"/>
                        <w:sz w:val="16"/>
                        <w:szCs w:val="16"/>
                      </w:rPr>
                      <m:t>1</m:t>
                    </m:r>
                  </m:sup>
                </m:sSup>
              </m:oMath>
            </m:oMathPara>
          </w:p>
        </w:tc>
      </w:tr>
      <w:tr w:rsidR="00781521" w14:paraId="0E74B88D" w14:textId="77777777" w:rsidTr="00336987">
        <w:trPr>
          <w:trHeight w:hRule="exact" w:val="305"/>
        </w:trPr>
        <w:tc>
          <w:tcPr>
            <w:tcW w:w="1075" w:type="dxa"/>
            <w:vAlign w:val="center"/>
          </w:tcPr>
          <w:p w14:paraId="294338FC" w14:textId="450E8EAE" w:rsidR="00DA6511" w:rsidRPr="00612A1A" w:rsidRDefault="00612A1A" w:rsidP="00336987">
            <w:pPr>
              <w:pStyle w:val="ny-lesson-paragraph"/>
              <w:spacing w:before="0" w:after="0"/>
              <w:jc w:val="center"/>
              <w:rPr>
                <w:rStyle w:val="ny-lesson-hdr-1Char"/>
                <w:rFonts w:ascii="Cambria Math" w:hAnsi="Cambria Math"/>
                <w:sz w:val="16"/>
                <w:szCs w:val="16"/>
                <w:oMath/>
              </w:rPr>
            </w:pPr>
            <m:oMathPara>
              <m:oMath>
                <m:r>
                  <w:rPr>
                    <w:rStyle w:val="ny-lesson-hdr-1Char"/>
                    <w:rFonts w:ascii="Cambria Math" w:hAnsi="Cambria Math"/>
                    <w:sz w:val="16"/>
                    <w:szCs w:val="16"/>
                  </w:rPr>
                  <m:t>3</m:t>
                </m:r>
              </m:oMath>
            </m:oMathPara>
          </w:p>
        </w:tc>
        <w:tc>
          <w:tcPr>
            <w:tcW w:w="1170" w:type="dxa"/>
            <w:vAlign w:val="center"/>
          </w:tcPr>
          <w:p w14:paraId="12EDE4FB" w14:textId="25ECBAB1" w:rsidR="00DA6511" w:rsidRPr="00612A1A" w:rsidRDefault="00612A1A" w:rsidP="00336987">
            <w:pPr>
              <w:pStyle w:val="ny-lesson-paragraph"/>
              <w:spacing w:before="0" w:after="0"/>
              <w:jc w:val="center"/>
              <w:rPr>
                <w:rStyle w:val="ny-lesson-hdr-1Char"/>
                <w:rFonts w:ascii="Cambria Math" w:hAnsi="Cambria Math"/>
                <w:sz w:val="16"/>
                <w:szCs w:val="16"/>
                <w:oMath/>
              </w:rPr>
            </w:pPr>
            <m:oMathPara>
              <m:oMath>
                <m:r>
                  <w:rPr>
                    <w:rStyle w:val="ny-lesson-hdr-1Char"/>
                    <w:rFonts w:ascii="Cambria Math" w:hAnsi="Cambria Math"/>
                    <w:sz w:val="16"/>
                    <w:szCs w:val="16"/>
                  </w:rPr>
                  <m:t>4</m:t>
                </m:r>
              </m:oMath>
            </m:oMathPara>
          </w:p>
        </w:tc>
        <w:tc>
          <w:tcPr>
            <w:tcW w:w="2184" w:type="dxa"/>
            <w:vAlign w:val="center"/>
          </w:tcPr>
          <w:p w14:paraId="4B7624F5" w14:textId="697194AE" w:rsidR="00DA6511" w:rsidRDefault="002C7465" w:rsidP="00336987">
            <w:pPr>
              <w:pStyle w:val="ny-lesson-paragraph"/>
              <w:spacing w:before="0" w:after="0"/>
              <w:jc w:val="center"/>
              <w:rPr>
                <w:rStyle w:val="ny-lesson-hdr-1Char"/>
                <w:b w:val="0"/>
                <w:sz w:val="16"/>
                <w:szCs w:val="16"/>
              </w:rPr>
            </w:pPr>
            <m:oMathPara>
              <m:oMath>
                <m:sSup>
                  <m:sSupPr>
                    <m:ctrlPr>
                      <w:rPr>
                        <w:rFonts w:ascii="Cambria Math" w:hAnsi="Cambria Math"/>
                        <w:b/>
                        <w:i/>
                        <w:color w:val="215868" w:themeColor="accent5" w:themeShade="80"/>
                        <w:sz w:val="16"/>
                        <w:szCs w:val="16"/>
                      </w:rPr>
                    </m:ctrlPr>
                  </m:sSupPr>
                  <m:e>
                    <m:r>
                      <m:rPr>
                        <m:sty m:val="bi"/>
                      </m:rPr>
                      <w:rPr>
                        <w:rFonts w:ascii="Cambria Math" w:hAnsi="Cambria Math"/>
                        <w:color w:val="215868" w:themeColor="accent5" w:themeShade="80"/>
                        <w:sz w:val="16"/>
                        <w:szCs w:val="16"/>
                      </w:rPr>
                      <m:t>2</m:t>
                    </m:r>
                  </m:e>
                  <m:sup>
                    <m:r>
                      <m:rPr>
                        <m:sty m:val="bi"/>
                      </m:rPr>
                      <w:rPr>
                        <w:rFonts w:ascii="Cambria Math" w:hAnsi="Cambria Math"/>
                        <w:color w:val="215868" w:themeColor="accent5" w:themeShade="80"/>
                        <w:sz w:val="16"/>
                        <w:szCs w:val="16"/>
                      </w:rPr>
                      <m:t>2</m:t>
                    </m:r>
                  </m:sup>
                </m:sSup>
              </m:oMath>
            </m:oMathPara>
          </w:p>
        </w:tc>
      </w:tr>
      <w:tr w:rsidR="00781521" w14:paraId="721F0D16" w14:textId="77777777" w:rsidTr="00336987">
        <w:trPr>
          <w:trHeight w:hRule="exact" w:val="305"/>
        </w:trPr>
        <w:tc>
          <w:tcPr>
            <w:tcW w:w="1075" w:type="dxa"/>
            <w:vAlign w:val="center"/>
          </w:tcPr>
          <w:p w14:paraId="2ED8C221" w14:textId="51EE7915" w:rsidR="00DA6511" w:rsidRPr="00612A1A" w:rsidRDefault="00612A1A" w:rsidP="00336987">
            <w:pPr>
              <w:pStyle w:val="ny-lesson-paragraph"/>
              <w:spacing w:before="0" w:after="0"/>
              <w:jc w:val="center"/>
              <w:rPr>
                <w:rStyle w:val="ny-lesson-hdr-1Char"/>
                <w:rFonts w:ascii="Cambria Math" w:hAnsi="Cambria Math"/>
                <w:sz w:val="16"/>
                <w:szCs w:val="16"/>
                <w:oMath/>
              </w:rPr>
            </w:pPr>
            <m:oMathPara>
              <m:oMath>
                <m:r>
                  <w:rPr>
                    <w:rStyle w:val="ny-lesson-hdr-1Char"/>
                    <w:rFonts w:ascii="Cambria Math" w:hAnsi="Cambria Math"/>
                    <w:sz w:val="16"/>
                    <w:szCs w:val="16"/>
                  </w:rPr>
                  <m:t>4</m:t>
                </m:r>
              </m:oMath>
            </m:oMathPara>
          </w:p>
        </w:tc>
        <w:tc>
          <w:tcPr>
            <w:tcW w:w="1170" w:type="dxa"/>
            <w:vAlign w:val="center"/>
          </w:tcPr>
          <w:p w14:paraId="4C9C3BB6" w14:textId="7929BEF9" w:rsidR="00DA6511" w:rsidRPr="00612A1A" w:rsidRDefault="00612A1A" w:rsidP="00336987">
            <w:pPr>
              <w:pStyle w:val="ny-lesson-paragraph"/>
              <w:spacing w:before="0" w:after="0"/>
              <w:jc w:val="center"/>
              <w:rPr>
                <w:rStyle w:val="ny-lesson-hdr-1Char"/>
                <w:rFonts w:ascii="Cambria Math" w:hAnsi="Cambria Math"/>
                <w:sz w:val="16"/>
                <w:szCs w:val="16"/>
                <w:oMath/>
              </w:rPr>
            </w:pPr>
            <m:oMathPara>
              <m:oMath>
                <m:r>
                  <w:rPr>
                    <w:rStyle w:val="ny-lesson-hdr-1Char"/>
                    <w:rFonts w:ascii="Cambria Math" w:hAnsi="Cambria Math"/>
                    <w:sz w:val="16"/>
                    <w:szCs w:val="16"/>
                  </w:rPr>
                  <m:t>8</m:t>
                </m:r>
              </m:oMath>
            </m:oMathPara>
          </w:p>
        </w:tc>
        <w:tc>
          <w:tcPr>
            <w:tcW w:w="2184" w:type="dxa"/>
            <w:vAlign w:val="center"/>
          </w:tcPr>
          <w:p w14:paraId="20AB9926" w14:textId="59E01DE8" w:rsidR="00DA6511" w:rsidRDefault="002C7465" w:rsidP="00336987">
            <w:pPr>
              <w:pStyle w:val="ny-lesson-paragraph"/>
              <w:spacing w:before="0" w:after="0"/>
              <w:jc w:val="center"/>
              <w:rPr>
                <w:rStyle w:val="ny-lesson-hdr-1Char"/>
                <w:b w:val="0"/>
                <w:sz w:val="16"/>
                <w:szCs w:val="16"/>
              </w:rPr>
            </w:pPr>
            <m:oMathPara>
              <m:oMath>
                <m:sSup>
                  <m:sSupPr>
                    <m:ctrlPr>
                      <w:rPr>
                        <w:rFonts w:ascii="Cambria Math" w:hAnsi="Cambria Math"/>
                        <w:b/>
                        <w:i/>
                        <w:color w:val="215868" w:themeColor="accent5" w:themeShade="80"/>
                        <w:sz w:val="16"/>
                        <w:szCs w:val="16"/>
                      </w:rPr>
                    </m:ctrlPr>
                  </m:sSupPr>
                  <m:e>
                    <m:r>
                      <m:rPr>
                        <m:sty m:val="bi"/>
                      </m:rPr>
                      <w:rPr>
                        <w:rFonts w:ascii="Cambria Math" w:hAnsi="Cambria Math"/>
                        <w:color w:val="215868" w:themeColor="accent5" w:themeShade="80"/>
                        <w:sz w:val="16"/>
                        <w:szCs w:val="16"/>
                      </w:rPr>
                      <m:t>2</m:t>
                    </m:r>
                  </m:e>
                  <m:sup>
                    <m:r>
                      <m:rPr>
                        <m:sty m:val="bi"/>
                      </m:rPr>
                      <w:rPr>
                        <w:rFonts w:ascii="Cambria Math" w:hAnsi="Cambria Math"/>
                        <w:color w:val="215868" w:themeColor="accent5" w:themeShade="80"/>
                        <w:sz w:val="16"/>
                        <w:szCs w:val="16"/>
                      </w:rPr>
                      <m:t>3</m:t>
                    </m:r>
                  </m:sup>
                </m:sSup>
              </m:oMath>
            </m:oMathPara>
          </w:p>
        </w:tc>
      </w:tr>
      <w:tr w:rsidR="00781521" w14:paraId="5D4B2EFC" w14:textId="77777777" w:rsidTr="00336987">
        <w:trPr>
          <w:trHeight w:hRule="exact" w:val="305"/>
        </w:trPr>
        <w:tc>
          <w:tcPr>
            <w:tcW w:w="1075" w:type="dxa"/>
            <w:vAlign w:val="center"/>
          </w:tcPr>
          <w:p w14:paraId="2C45ED5E" w14:textId="364B80C5" w:rsidR="00DA6511" w:rsidRPr="00612A1A" w:rsidRDefault="00612A1A" w:rsidP="00336987">
            <w:pPr>
              <w:pStyle w:val="ny-lesson-paragraph"/>
              <w:spacing w:before="0" w:after="0"/>
              <w:jc w:val="center"/>
              <w:rPr>
                <w:rStyle w:val="ny-lesson-hdr-1Char"/>
                <w:rFonts w:ascii="Cambria Math" w:hAnsi="Cambria Math"/>
                <w:sz w:val="16"/>
                <w:szCs w:val="16"/>
                <w:oMath/>
              </w:rPr>
            </w:pPr>
            <m:oMathPara>
              <m:oMath>
                <m:r>
                  <w:rPr>
                    <w:rStyle w:val="ny-lesson-hdr-1Char"/>
                    <w:rFonts w:ascii="Cambria Math" w:hAnsi="Cambria Math"/>
                    <w:sz w:val="16"/>
                    <w:szCs w:val="16"/>
                  </w:rPr>
                  <m:t>5</m:t>
                </m:r>
              </m:oMath>
            </m:oMathPara>
          </w:p>
        </w:tc>
        <w:tc>
          <w:tcPr>
            <w:tcW w:w="1170" w:type="dxa"/>
            <w:vAlign w:val="center"/>
          </w:tcPr>
          <w:p w14:paraId="11B00A0A" w14:textId="22820908" w:rsidR="00DA6511" w:rsidRPr="00612A1A" w:rsidRDefault="00612A1A" w:rsidP="00336987">
            <w:pPr>
              <w:pStyle w:val="ny-lesson-paragraph"/>
              <w:spacing w:before="0" w:after="0"/>
              <w:jc w:val="center"/>
              <w:rPr>
                <w:rStyle w:val="ny-lesson-hdr-1Char"/>
                <w:rFonts w:ascii="Cambria Math" w:hAnsi="Cambria Math"/>
                <w:sz w:val="16"/>
                <w:szCs w:val="16"/>
                <w:oMath/>
              </w:rPr>
            </w:pPr>
            <m:oMathPara>
              <m:oMath>
                <m:r>
                  <w:rPr>
                    <w:rStyle w:val="ny-lesson-hdr-1Char"/>
                    <w:rFonts w:ascii="Cambria Math" w:hAnsi="Cambria Math"/>
                    <w:sz w:val="16"/>
                    <w:szCs w:val="16"/>
                  </w:rPr>
                  <m:t>16</m:t>
                </m:r>
              </m:oMath>
            </m:oMathPara>
          </w:p>
        </w:tc>
        <w:tc>
          <w:tcPr>
            <w:tcW w:w="2184" w:type="dxa"/>
            <w:vAlign w:val="center"/>
          </w:tcPr>
          <w:p w14:paraId="297DE1C6" w14:textId="241DE821" w:rsidR="00DA6511" w:rsidRDefault="002C7465" w:rsidP="00336987">
            <w:pPr>
              <w:pStyle w:val="ny-lesson-paragraph"/>
              <w:spacing w:before="0" w:after="0"/>
              <w:jc w:val="center"/>
              <w:rPr>
                <w:rStyle w:val="ny-lesson-hdr-1Char"/>
                <w:b w:val="0"/>
                <w:sz w:val="16"/>
                <w:szCs w:val="16"/>
              </w:rPr>
            </w:pPr>
            <m:oMathPara>
              <m:oMath>
                <m:sSup>
                  <m:sSupPr>
                    <m:ctrlPr>
                      <w:rPr>
                        <w:rFonts w:ascii="Cambria Math" w:hAnsi="Cambria Math"/>
                        <w:b/>
                        <w:i/>
                        <w:color w:val="215868" w:themeColor="accent5" w:themeShade="80"/>
                        <w:sz w:val="16"/>
                        <w:szCs w:val="16"/>
                      </w:rPr>
                    </m:ctrlPr>
                  </m:sSupPr>
                  <m:e>
                    <m:r>
                      <m:rPr>
                        <m:sty m:val="bi"/>
                      </m:rPr>
                      <w:rPr>
                        <w:rFonts w:ascii="Cambria Math" w:hAnsi="Cambria Math"/>
                        <w:color w:val="215868" w:themeColor="accent5" w:themeShade="80"/>
                        <w:sz w:val="16"/>
                        <w:szCs w:val="16"/>
                      </w:rPr>
                      <m:t>2</m:t>
                    </m:r>
                  </m:e>
                  <m:sup>
                    <m:r>
                      <m:rPr>
                        <m:sty m:val="bi"/>
                      </m:rPr>
                      <w:rPr>
                        <w:rFonts w:ascii="Cambria Math" w:hAnsi="Cambria Math"/>
                        <w:color w:val="215868" w:themeColor="accent5" w:themeShade="80"/>
                        <w:sz w:val="16"/>
                        <w:szCs w:val="16"/>
                      </w:rPr>
                      <m:t>4</m:t>
                    </m:r>
                  </m:sup>
                </m:sSup>
              </m:oMath>
            </m:oMathPara>
          </w:p>
        </w:tc>
      </w:tr>
    </w:tbl>
    <w:p w14:paraId="28567362" w14:textId="77777777" w:rsidR="00781521" w:rsidRDefault="00781521" w:rsidP="00612A1A">
      <w:pPr>
        <w:pStyle w:val="ny-lesson-SFinsert-number-list"/>
        <w:numPr>
          <w:ilvl w:val="0"/>
          <w:numId w:val="0"/>
        </w:numPr>
        <w:ind w:left="1224"/>
        <w:rPr>
          <w:rStyle w:val="ny-lesson-hdr-1Char"/>
          <w:b/>
          <w:szCs w:val="16"/>
        </w:rPr>
      </w:pPr>
    </w:p>
    <w:p w14:paraId="4FED5865" w14:textId="77777777" w:rsidR="00612A1A" w:rsidRDefault="00612A1A" w:rsidP="00612A1A">
      <w:pPr>
        <w:pStyle w:val="ny-lesson-SFinsert-number-list"/>
        <w:numPr>
          <w:ilvl w:val="0"/>
          <w:numId w:val="0"/>
        </w:numPr>
        <w:ind w:left="1224"/>
        <w:rPr>
          <w:rStyle w:val="ny-lesson-hdr-1Char"/>
          <w:b/>
          <w:szCs w:val="16"/>
        </w:rPr>
      </w:pPr>
    </w:p>
    <w:p w14:paraId="527BBBEB" w14:textId="77777777" w:rsidR="00706AA9" w:rsidRPr="001067BA" w:rsidRDefault="00B175FD" w:rsidP="00F05B16">
      <w:pPr>
        <w:pStyle w:val="ny-lesson-SFinsert"/>
        <w:numPr>
          <w:ilvl w:val="0"/>
          <w:numId w:val="21"/>
        </w:numPr>
      </w:pPr>
      <w:r w:rsidRPr="001067BA">
        <w:t>W</w:t>
      </w:r>
      <w:r w:rsidR="00DE35A3" w:rsidRPr="001067BA">
        <w:t xml:space="preserve">rite the exponential expression that describes how much rice is </w:t>
      </w:r>
      <w:r w:rsidR="005C53C5" w:rsidRPr="001067BA">
        <w:t>assigned to each of</w:t>
      </w:r>
      <w:r w:rsidR="00DE35A3" w:rsidRPr="001067BA">
        <w:t xml:space="preserve"> </w:t>
      </w:r>
      <w:r w:rsidR="00706AA9" w:rsidRPr="001067BA">
        <w:t>the last three squares of the board.</w:t>
      </w:r>
    </w:p>
    <w:tbl>
      <w:tblPr>
        <w:tblStyle w:val="TableGrid"/>
        <w:tblW w:w="0" w:type="auto"/>
        <w:jc w:val="center"/>
        <w:tblLook w:val="04A0" w:firstRow="1" w:lastRow="0" w:firstColumn="1" w:lastColumn="0" w:noHBand="0" w:noVBand="1"/>
      </w:tblPr>
      <w:tblGrid>
        <w:gridCol w:w="811"/>
        <w:gridCol w:w="1868"/>
      </w:tblGrid>
      <w:tr w:rsidR="00336987" w14:paraId="3A0283A6" w14:textId="77777777" w:rsidTr="00336987">
        <w:trPr>
          <w:trHeight w:hRule="exact" w:val="320"/>
          <w:jc w:val="center"/>
        </w:trPr>
        <w:tc>
          <w:tcPr>
            <w:tcW w:w="811" w:type="dxa"/>
            <w:vAlign w:val="center"/>
          </w:tcPr>
          <w:p w14:paraId="1028FA56" w14:textId="77777777" w:rsidR="00336987" w:rsidRDefault="00336987" w:rsidP="00336987">
            <w:pPr>
              <w:pStyle w:val="ny-lesson-paragraph"/>
              <w:spacing w:before="0" w:after="0"/>
              <w:jc w:val="center"/>
              <w:rPr>
                <w:rStyle w:val="ny-lesson-hdr-1Char"/>
                <w:b w:val="0"/>
                <w:sz w:val="16"/>
                <w:szCs w:val="16"/>
              </w:rPr>
            </w:pPr>
            <w:r>
              <w:rPr>
                <w:rStyle w:val="ny-lesson-hdr-1Char"/>
                <w:b w:val="0"/>
                <w:sz w:val="16"/>
                <w:szCs w:val="16"/>
              </w:rPr>
              <w:t>Square #</w:t>
            </w:r>
          </w:p>
        </w:tc>
        <w:tc>
          <w:tcPr>
            <w:tcW w:w="1868" w:type="dxa"/>
            <w:vAlign w:val="center"/>
          </w:tcPr>
          <w:p w14:paraId="0F188066" w14:textId="77777777" w:rsidR="00336987" w:rsidRDefault="00336987" w:rsidP="00336987">
            <w:pPr>
              <w:pStyle w:val="ny-lesson-paragraph"/>
              <w:spacing w:before="0" w:after="0"/>
              <w:jc w:val="center"/>
              <w:rPr>
                <w:rStyle w:val="ny-lesson-hdr-1Char"/>
                <w:b w:val="0"/>
                <w:sz w:val="16"/>
                <w:szCs w:val="16"/>
              </w:rPr>
            </w:pPr>
            <w:r>
              <w:rPr>
                <w:rStyle w:val="ny-lesson-hdr-1Char"/>
                <w:b w:val="0"/>
                <w:sz w:val="16"/>
                <w:szCs w:val="16"/>
              </w:rPr>
              <w:t>Exponential Expression</w:t>
            </w:r>
          </w:p>
        </w:tc>
      </w:tr>
      <w:tr w:rsidR="00336987" w14:paraId="26EDAD85" w14:textId="77777777" w:rsidTr="00336987">
        <w:trPr>
          <w:trHeight w:hRule="exact" w:val="320"/>
          <w:jc w:val="center"/>
        </w:trPr>
        <w:tc>
          <w:tcPr>
            <w:tcW w:w="811" w:type="dxa"/>
            <w:vAlign w:val="center"/>
          </w:tcPr>
          <w:p w14:paraId="0D8152CC" w14:textId="18A56293" w:rsidR="00336987" w:rsidRPr="00B5222E" w:rsidRDefault="00B5222E" w:rsidP="00336987">
            <w:pPr>
              <w:pStyle w:val="ny-lesson-paragraph"/>
              <w:spacing w:before="0" w:after="0"/>
              <w:jc w:val="center"/>
              <w:rPr>
                <w:rStyle w:val="ny-lesson-hdr-1Char"/>
                <w:rFonts w:ascii="Cambria Math" w:hAnsi="Cambria Math"/>
                <w:sz w:val="16"/>
                <w:szCs w:val="16"/>
                <w:oMath/>
              </w:rPr>
            </w:pPr>
            <w:bookmarkStart w:id="0" w:name="_GoBack" w:colFirst="0" w:colLast="0"/>
            <m:oMathPara>
              <m:oMath>
                <m:r>
                  <m:rPr>
                    <m:sty m:val="bi"/>
                  </m:rPr>
                  <w:rPr>
                    <w:rStyle w:val="ny-lesson-hdr-1Char"/>
                    <w:rFonts w:ascii="Cambria Math" w:hAnsi="Cambria Math"/>
                    <w:sz w:val="16"/>
                    <w:szCs w:val="16"/>
                  </w:rPr>
                  <m:t>62</m:t>
                </m:r>
              </m:oMath>
            </m:oMathPara>
          </w:p>
        </w:tc>
        <w:tc>
          <w:tcPr>
            <w:tcW w:w="1868" w:type="dxa"/>
            <w:vAlign w:val="center"/>
          </w:tcPr>
          <w:p w14:paraId="35520745" w14:textId="3DEB7F7B" w:rsidR="00336987" w:rsidRDefault="002C7465" w:rsidP="00336987">
            <w:pPr>
              <w:pStyle w:val="ny-lesson-paragraph"/>
              <w:spacing w:before="0" w:after="0"/>
              <w:jc w:val="center"/>
              <w:rPr>
                <w:rStyle w:val="ny-lesson-hdr-1Char"/>
                <w:b w:val="0"/>
                <w:sz w:val="16"/>
                <w:szCs w:val="16"/>
              </w:rPr>
            </w:pPr>
            <m:oMathPara>
              <m:oMath>
                <m:sSup>
                  <m:sSupPr>
                    <m:ctrlPr>
                      <w:rPr>
                        <w:rFonts w:ascii="Cambria Math" w:hAnsi="Cambria Math"/>
                        <w:b/>
                        <w:i/>
                        <w:color w:val="215868" w:themeColor="accent5" w:themeShade="80"/>
                        <w:sz w:val="16"/>
                        <w:szCs w:val="16"/>
                      </w:rPr>
                    </m:ctrlPr>
                  </m:sSupPr>
                  <m:e>
                    <m:r>
                      <m:rPr>
                        <m:sty m:val="bi"/>
                      </m:rPr>
                      <w:rPr>
                        <w:rFonts w:ascii="Cambria Math" w:hAnsi="Cambria Math"/>
                        <w:color w:val="215868" w:themeColor="accent5" w:themeShade="80"/>
                        <w:sz w:val="16"/>
                        <w:szCs w:val="16"/>
                      </w:rPr>
                      <m:t>2</m:t>
                    </m:r>
                  </m:e>
                  <m:sup>
                    <m:r>
                      <m:rPr>
                        <m:sty m:val="bi"/>
                      </m:rPr>
                      <w:rPr>
                        <w:rFonts w:ascii="Cambria Math" w:hAnsi="Cambria Math"/>
                        <w:color w:val="215868" w:themeColor="accent5" w:themeShade="80"/>
                        <w:sz w:val="16"/>
                        <w:szCs w:val="16"/>
                      </w:rPr>
                      <m:t>61</m:t>
                    </m:r>
                  </m:sup>
                </m:sSup>
              </m:oMath>
            </m:oMathPara>
          </w:p>
        </w:tc>
      </w:tr>
      <w:tr w:rsidR="00336987" w14:paraId="1A9B0034" w14:textId="77777777" w:rsidTr="00336987">
        <w:trPr>
          <w:trHeight w:hRule="exact" w:val="320"/>
          <w:jc w:val="center"/>
        </w:trPr>
        <w:tc>
          <w:tcPr>
            <w:tcW w:w="811" w:type="dxa"/>
            <w:tcBorders>
              <w:bottom w:val="single" w:sz="4" w:space="0" w:color="auto"/>
            </w:tcBorders>
            <w:vAlign w:val="center"/>
          </w:tcPr>
          <w:p w14:paraId="07269DCA" w14:textId="535F61CD" w:rsidR="00336987" w:rsidRPr="00B5222E" w:rsidRDefault="00B5222E" w:rsidP="00336987">
            <w:pPr>
              <w:pStyle w:val="ny-lesson-paragraph"/>
              <w:spacing w:before="0" w:after="0"/>
              <w:jc w:val="center"/>
              <w:rPr>
                <w:rStyle w:val="ny-lesson-hdr-1Char"/>
                <w:rFonts w:ascii="Cambria Math" w:hAnsi="Cambria Math"/>
                <w:sz w:val="16"/>
                <w:szCs w:val="16"/>
                <w:oMath/>
              </w:rPr>
            </w:pPr>
            <m:oMathPara>
              <m:oMath>
                <m:r>
                  <m:rPr>
                    <m:sty m:val="bi"/>
                  </m:rPr>
                  <w:rPr>
                    <w:rStyle w:val="ny-lesson-hdr-1Char"/>
                    <w:rFonts w:ascii="Cambria Math" w:hAnsi="Cambria Math"/>
                    <w:sz w:val="16"/>
                    <w:szCs w:val="16"/>
                  </w:rPr>
                  <m:t>63</m:t>
                </m:r>
              </m:oMath>
            </m:oMathPara>
          </w:p>
        </w:tc>
        <w:tc>
          <w:tcPr>
            <w:tcW w:w="1868" w:type="dxa"/>
            <w:tcBorders>
              <w:bottom w:val="single" w:sz="4" w:space="0" w:color="auto"/>
            </w:tcBorders>
            <w:vAlign w:val="center"/>
          </w:tcPr>
          <w:p w14:paraId="6F7FF305" w14:textId="69F668A4" w:rsidR="00336987" w:rsidRDefault="002C7465" w:rsidP="00336987">
            <w:pPr>
              <w:pStyle w:val="ny-lesson-paragraph"/>
              <w:spacing w:before="0" w:after="0"/>
              <w:jc w:val="center"/>
              <w:rPr>
                <w:rStyle w:val="ny-lesson-hdr-1Char"/>
                <w:b w:val="0"/>
                <w:sz w:val="16"/>
                <w:szCs w:val="16"/>
              </w:rPr>
            </w:pPr>
            <m:oMathPara>
              <m:oMath>
                <m:sSup>
                  <m:sSupPr>
                    <m:ctrlPr>
                      <w:rPr>
                        <w:rFonts w:ascii="Cambria Math" w:hAnsi="Cambria Math"/>
                        <w:b/>
                        <w:i/>
                        <w:color w:val="215868" w:themeColor="accent5" w:themeShade="80"/>
                        <w:sz w:val="16"/>
                        <w:szCs w:val="16"/>
                      </w:rPr>
                    </m:ctrlPr>
                  </m:sSupPr>
                  <m:e>
                    <m:r>
                      <m:rPr>
                        <m:sty m:val="bi"/>
                      </m:rPr>
                      <w:rPr>
                        <w:rFonts w:ascii="Cambria Math" w:hAnsi="Cambria Math"/>
                        <w:color w:val="215868" w:themeColor="accent5" w:themeShade="80"/>
                        <w:sz w:val="16"/>
                        <w:szCs w:val="16"/>
                      </w:rPr>
                      <m:t>2</m:t>
                    </m:r>
                  </m:e>
                  <m:sup>
                    <m:r>
                      <m:rPr>
                        <m:sty m:val="bi"/>
                      </m:rPr>
                      <w:rPr>
                        <w:rFonts w:ascii="Cambria Math" w:hAnsi="Cambria Math"/>
                        <w:color w:val="215868" w:themeColor="accent5" w:themeShade="80"/>
                        <w:sz w:val="16"/>
                        <w:szCs w:val="16"/>
                      </w:rPr>
                      <m:t>62</m:t>
                    </m:r>
                  </m:sup>
                </m:sSup>
              </m:oMath>
            </m:oMathPara>
          </w:p>
        </w:tc>
      </w:tr>
      <w:tr w:rsidR="00336987" w14:paraId="51AEC43F" w14:textId="77777777" w:rsidTr="00336987">
        <w:trPr>
          <w:trHeight w:hRule="exact" w:val="320"/>
          <w:jc w:val="center"/>
        </w:trPr>
        <w:tc>
          <w:tcPr>
            <w:tcW w:w="811" w:type="dxa"/>
            <w:tcBorders>
              <w:top w:val="single" w:sz="4" w:space="0" w:color="auto"/>
              <w:left w:val="single" w:sz="4" w:space="0" w:color="auto"/>
              <w:bottom w:val="single" w:sz="4" w:space="0" w:color="auto"/>
              <w:right w:val="single" w:sz="4" w:space="0" w:color="auto"/>
            </w:tcBorders>
            <w:vAlign w:val="center"/>
          </w:tcPr>
          <w:p w14:paraId="47638842" w14:textId="3DACBE51" w:rsidR="00336987" w:rsidRPr="00B5222E" w:rsidRDefault="00B5222E" w:rsidP="00336987">
            <w:pPr>
              <w:pStyle w:val="ny-lesson-paragraph"/>
              <w:spacing w:before="0" w:after="0"/>
              <w:jc w:val="center"/>
              <w:rPr>
                <w:rStyle w:val="ny-lesson-hdr-1Char"/>
                <w:rFonts w:ascii="Cambria Math" w:hAnsi="Cambria Math"/>
                <w:sz w:val="16"/>
                <w:szCs w:val="16"/>
                <w:oMath/>
              </w:rPr>
            </w:pPr>
            <m:oMathPara>
              <m:oMath>
                <m:r>
                  <m:rPr>
                    <m:sty m:val="bi"/>
                  </m:rPr>
                  <w:rPr>
                    <w:rStyle w:val="ny-lesson-hdr-1Char"/>
                    <w:rFonts w:ascii="Cambria Math" w:hAnsi="Cambria Math"/>
                    <w:sz w:val="16"/>
                    <w:szCs w:val="16"/>
                  </w:rPr>
                  <m:t>64</m:t>
                </m:r>
              </m:oMath>
            </m:oMathPara>
          </w:p>
        </w:tc>
        <w:tc>
          <w:tcPr>
            <w:tcW w:w="1868" w:type="dxa"/>
            <w:tcBorders>
              <w:top w:val="single" w:sz="4" w:space="0" w:color="auto"/>
              <w:left w:val="single" w:sz="4" w:space="0" w:color="auto"/>
              <w:bottom w:val="single" w:sz="4" w:space="0" w:color="auto"/>
              <w:right w:val="single" w:sz="4" w:space="0" w:color="auto"/>
            </w:tcBorders>
            <w:vAlign w:val="center"/>
          </w:tcPr>
          <w:p w14:paraId="506F1CC0" w14:textId="04EE0DEC" w:rsidR="00336987" w:rsidRDefault="002C7465" w:rsidP="00336987">
            <w:pPr>
              <w:pStyle w:val="ny-lesson-paragraph"/>
              <w:spacing w:before="0" w:after="0"/>
              <w:jc w:val="center"/>
              <w:rPr>
                <w:rStyle w:val="ny-lesson-hdr-1Char"/>
                <w:b w:val="0"/>
                <w:sz w:val="16"/>
                <w:szCs w:val="16"/>
              </w:rPr>
            </w:pPr>
            <m:oMathPara>
              <m:oMath>
                <m:sSup>
                  <m:sSupPr>
                    <m:ctrlPr>
                      <w:rPr>
                        <w:rFonts w:ascii="Cambria Math" w:hAnsi="Cambria Math"/>
                        <w:b/>
                        <w:i/>
                        <w:color w:val="215868" w:themeColor="accent5" w:themeShade="80"/>
                        <w:sz w:val="16"/>
                        <w:szCs w:val="16"/>
                      </w:rPr>
                    </m:ctrlPr>
                  </m:sSupPr>
                  <m:e>
                    <m:r>
                      <m:rPr>
                        <m:sty m:val="bi"/>
                      </m:rPr>
                      <w:rPr>
                        <w:rFonts w:ascii="Cambria Math" w:hAnsi="Cambria Math"/>
                        <w:color w:val="215868" w:themeColor="accent5" w:themeShade="80"/>
                        <w:sz w:val="16"/>
                        <w:szCs w:val="16"/>
                      </w:rPr>
                      <m:t>2</m:t>
                    </m:r>
                  </m:e>
                  <m:sup>
                    <m:r>
                      <m:rPr>
                        <m:sty m:val="bi"/>
                      </m:rPr>
                      <w:rPr>
                        <w:rFonts w:ascii="Cambria Math" w:hAnsi="Cambria Math"/>
                        <w:color w:val="215868" w:themeColor="accent5" w:themeShade="80"/>
                        <w:sz w:val="16"/>
                        <w:szCs w:val="16"/>
                      </w:rPr>
                      <m:t>63</m:t>
                    </m:r>
                  </m:sup>
                </m:sSup>
              </m:oMath>
            </m:oMathPara>
          </w:p>
        </w:tc>
      </w:tr>
      <w:bookmarkEnd w:id="0"/>
    </w:tbl>
    <w:p w14:paraId="379F4DFD" w14:textId="77777777" w:rsidR="00DE35A3" w:rsidRDefault="00DE35A3" w:rsidP="00DE35A3">
      <w:pPr>
        <w:pStyle w:val="ny-lesson-paragraph"/>
        <w:rPr>
          <w:rStyle w:val="ny-lesson-hdr-1Char"/>
          <w:b w:val="0"/>
          <w:sz w:val="16"/>
          <w:szCs w:val="16"/>
        </w:rPr>
      </w:pPr>
    </w:p>
    <w:p w14:paraId="0DA9D8FA" w14:textId="77777777" w:rsidR="00612A1A" w:rsidRDefault="00612A1A">
      <w:pPr>
        <w:rPr>
          <w:rStyle w:val="ny-lesson-hdr-1Char"/>
        </w:rPr>
      </w:pPr>
      <w:r>
        <w:rPr>
          <w:rStyle w:val="ny-lesson-hdr-1Char"/>
          <w:b w:val="0"/>
        </w:rPr>
        <w:br w:type="page"/>
      </w:r>
    </w:p>
    <w:p w14:paraId="62F66936" w14:textId="47F59AF4" w:rsidR="00F22B7F" w:rsidRPr="0047036B" w:rsidRDefault="00F22B7F" w:rsidP="0047036B">
      <w:pPr>
        <w:pStyle w:val="ny-lesson-hdr-1"/>
        <w:rPr>
          <w:rStyle w:val="ny-lesson-hdr-1Char"/>
          <w:b/>
        </w:rPr>
      </w:pPr>
      <w:r w:rsidRPr="0047036B">
        <w:rPr>
          <w:rStyle w:val="ny-lesson-hdr-1Char"/>
          <w:b/>
        </w:rPr>
        <w:lastRenderedPageBreak/>
        <w:t>Discussion</w:t>
      </w:r>
      <w:r w:rsidR="00801596">
        <w:rPr>
          <w:rStyle w:val="ny-lesson-hdr-1Char"/>
          <w:b/>
        </w:rPr>
        <w:t xml:space="preserve"> </w:t>
      </w:r>
      <w:r w:rsidRPr="0047036B">
        <w:rPr>
          <w:rStyle w:val="ny-lesson-hdr-1Char"/>
          <w:b/>
        </w:rPr>
        <w:t>(</w:t>
      </w:r>
      <w:r w:rsidR="001506EC">
        <w:rPr>
          <w:rStyle w:val="ny-lesson-hdr-1Char"/>
          <w:b/>
        </w:rPr>
        <w:t>10</w:t>
      </w:r>
      <w:r w:rsidRPr="0047036B">
        <w:rPr>
          <w:rStyle w:val="ny-lesson-hdr-1Char"/>
          <w:b/>
        </w:rPr>
        <w:t xml:space="preserve"> minutes): </w:t>
      </w:r>
      <w:r w:rsidR="001067BA">
        <w:rPr>
          <w:rStyle w:val="ny-lesson-hdr-1Char"/>
          <w:b/>
        </w:rPr>
        <w:t xml:space="preserve"> </w:t>
      </w:r>
      <w:r w:rsidR="00C223AB">
        <w:rPr>
          <w:rStyle w:val="ny-lesson-hdr-1Char"/>
          <w:b/>
        </w:rPr>
        <w:t xml:space="preserve">Exponential </w:t>
      </w:r>
      <w:r w:rsidR="00B71D9B">
        <w:rPr>
          <w:rStyle w:val="ny-lesson-hdr-1Char"/>
          <w:b/>
        </w:rPr>
        <w:t>Formulas</w:t>
      </w:r>
    </w:p>
    <w:p w14:paraId="222F1DCD" w14:textId="77777777" w:rsidR="00F22B7F" w:rsidRDefault="003F7FA8" w:rsidP="00F05B16">
      <w:pPr>
        <w:pStyle w:val="ny-lesson-paragraph"/>
      </w:pPr>
      <w:r>
        <w:t>Ask students to</w:t>
      </w:r>
      <w:r w:rsidR="005C5FFB">
        <w:t xml:space="preserve"> consider </w:t>
      </w:r>
      <w:r w:rsidR="006B7D02">
        <w:t xml:space="preserve">how </w:t>
      </w:r>
      <w:r w:rsidR="005C5FFB">
        <w:t xml:space="preserve">the exponential expressions </w:t>
      </w:r>
      <w:r w:rsidR="006B7D02">
        <w:t xml:space="preserve">of </w:t>
      </w:r>
      <w:r w:rsidR="00B563F0">
        <w:t xml:space="preserve">Example 1b </w:t>
      </w:r>
      <w:r w:rsidR="006B7D02">
        <w:t>relate to one another</w:t>
      </w:r>
      <w:r w:rsidR="00B563F0">
        <w:t>.</w:t>
      </w:r>
      <w:r w:rsidR="00F22B7F">
        <w:t xml:space="preserve"> </w:t>
      </w:r>
    </w:p>
    <w:p w14:paraId="04970B81" w14:textId="77777777" w:rsidR="00F22B7F" w:rsidRDefault="00B563F0" w:rsidP="00F05B16">
      <w:pPr>
        <w:pStyle w:val="ny-lesson-bullet"/>
      </w:pPr>
      <w:r>
        <w:t xml:space="preserve">Why is the base of the </w:t>
      </w:r>
      <w:proofErr w:type="gramStart"/>
      <w:r>
        <w:t xml:space="preserve">expression </w:t>
      </w:r>
      <w:proofErr w:type="gramEnd"/>
      <m:oMath>
        <m:r>
          <w:rPr>
            <w:rFonts w:ascii="Cambria Math" w:hAnsi="Cambria Math"/>
          </w:rPr>
          <m:t>2</m:t>
        </m:r>
      </m:oMath>
      <w:r>
        <w:t>?</w:t>
      </w:r>
    </w:p>
    <w:p w14:paraId="31A11906" w14:textId="77777777" w:rsidR="00F22B7F" w:rsidRDefault="00617FBC" w:rsidP="00F05B16">
      <w:pPr>
        <w:pStyle w:val="ny-lesson-bullet"/>
        <w:numPr>
          <w:ilvl w:val="1"/>
          <w:numId w:val="8"/>
        </w:numPr>
        <w:rPr>
          <w:i/>
        </w:rPr>
      </w:pPr>
      <w:r>
        <w:rPr>
          <w:noProof/>
        </w:rPr>
        <mc:AlternateContent>
          <mc:Choice Requires="wpg">
            <w:drawing>
              <wp:anchor distT="0" distB="0" distL="114300" distR="114300" simplePos="0" relativeHeight="251673600" behindDoc="0" locked="0" layoutInCell="1" allowOverlap="1" wp14:anchorId="5B4E88C2" wp14:editId="0DB8F5CF">
                <wp:simplePos x="0" y="0"/>
                <wp:positionH relativeFrom="margin">
                  <wp:posOffset>-216312</wp:posOffset>
                </wp:positionH>
                <wp:positionV relativeFrom="paragraph">
                  <wp:posOffset>333375</wp:posOffset>
                </wp:positionV>
                <wp:extent cx="164465" cy="731520"/>
                <wp:effectExtent l="0" t="0" r="26035" b="11430"/>
                <wp:wrapNone/>
                <wp:docPr id="154" name="Group 1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4465" cy="731520"/>
                          <a:chOff x="177800" y="0"/>
                          <a:chExt cx="164592" cy="1005840"/>
                        </a:xfrm>
                        <a:extLst>
                          <a:ext uri="{0CCBE362-F206-4b92-989A-16890622DB6E}">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5="http://schemas.microsoft.com/office/word/2012/wordml"/>
                          </a:ext>
                        </a:extLst>
                      </wpg:grpSpPr>
                      <wps:wsp>
                        <wps:cNvPr id="155" name="Straight Connector 155"/>
                        <wps:cNvCnPr/>
                        <wps:spPr>
                          <a:xfrm>
                            <a:off x="177800" y="100584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cNvPr id="156" name="Group 156"/>
                        <wpg:cNvGrpSpPr/>
                        <wpg:grpSpPr>
                          <a:xfrm>
                            <a:off x="177800" y="0"/>
                            <a:ext cx="164592" cy="1005840"/>
                            <a:chOff x="177800" y="0"/>
                            <a:chExt cx="164592" cy="1005840"/>
                          </a:xfrm>
                        </wpg:grpSpPr>
                        <wps:wsp>
                          <wps:cNvPr id="157" name="Straight Connector 157"/>
                          <wps:cNvCnPr/>
                          <wps:spPr>
                            <a:xfrm>
                              <a:off x="177800" y="0"/>
                              <a:ext cx="0" cy="100584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s:wsp>
                          <wps:cNvPr id="158" name="Straight Connector 158"/>
                          <wps:cNvCnPr/>
                          <wps:spPr>
                            <a:xfrm>
                              <a:off x="177800" y="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page">
                  <wp14:pctWidth>0</wp14:pctWidth>
                </wp14:sizeRelH>
                <wp14:sizeRelV relativeFrom="page">
                  <wp14:pctHeight>0</wp14:pctHeight>
                </wp14:sizeRelV>
              </wp:anchor>
            </w:drawing>
          </mc:Choice>
          <mc:Fallback>
            <w:pict>
              <v:group id="Group 154" o:spid="_x0000_s1026" style="position:absolute;margin-left:-17.05pt;margin-top:26.25pt;width:12.95pt;height:57.6pt;z-index:251673600;mso-position-horizontal-relative:margin" coordorigin="1778" coordsize="1645,100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">
                <v:line id="Straight Connector 155" o:spid="_x0000_s1027" style="position:absolute;visibility:visible;mso-wrap-style:square" from="1778,10058" to="3423,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DgwkMMAAADcAAAADwAAAGRycy9kb3ducmV2LnhtbERPyWrDMBC9B/oPYgq9JXJasrmWQylt&#10;k4MP2S69DdbENrVGxpJj5++rQCC3ebx1kvVganGh1lWWFUwnEQji3OqKCwWn4/d4CcJ5ZI21ZVJw&#10;JQfr9GmUYKxtz3u6HHwhQgi7GBWU3jexlC4vyaCb2IY4cGfbGvQBtoXULfYh3NTyNYrm0mDFoaHE&#10;hj5Lyv8OnVHw9bubnrs3yuYVr+rNtc+6n0Wm1Mvz8PEOwtPgH+K7e6vD/NkMbs+EC2T6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Q4MJDDAAAA3AAAAA8AAAAAAAAAAAAA&#10;AAAAoQIAAGRycy9kb3ducmV2LnhtbFBLBQYAAAAABAAEAPkAAACRAwAAAAA=&#10;" strokecolor="#00789c" strokeweight=".5pt"/>
                <v:group id="Group 156" o:spid="_x0000_s1028" style="position:absolute;left:1778;width:1645;height:10058" coordorigin="1778" coordsize="1645,10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jSiK7CAAAA3AAAAA8A&#10;AAAAAAAAAAAAAAAAqgIAAGRycy9kb3ducmV2LnhtbFBLBQYAAAAABAAEAPoAAACZAwAAAAA=&#10;">
                  <v:line id="Straight Connector 157" o:spid="_x0000_s1029" style="position:absolute;visibility:visible;mso-wrap-style:square" from="1778,0" to="1778,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6YLfMQAAADcAAAADwAAAGRycy9kb3ducmV2LnhtbERPS2vCQBC+F/wPywje6sZKTZtmlSJq&#10;PeTQqpfehuzkQbOzIbsx8d93C0Jv8/E9J92MphFX6lxtWcFiHoEgzq2uuVRwOe8fX0A4j6yxsUwK&#10;buRgs548pJhoO/AXXU++FCGEXYIKKu/bREqXV2TQzW1LHLjCdgZ9gF0pdYdDCDeNfIqilTRYc2io&#10;sKVtRfnPqTcKdt+fi6JfUraq+bX5uA1Zf4gzpWbT8f0NhKfR/4vv7qMO859j+HsmXCD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pgt8xAAAANwAAAAPAAAAAAAAAAAA&#10;AAAAAKECAABkcnMvZG93bnJldi54bWxQSwUGAAAAAAQABAD5AAAAkgMAAAAA&#10;" strokecolor="#00789c" strokeweight=".5pt"/>
                  <v:line id="Straight Connector 158" o:spid="_x0000_s1030" style="position:absolute;visibility:visible;mso-wrap-style:square" from="1778,0" to="34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mfDsYAAADcAAAADwAAAGRycy9kb3ducmV2LnhtbESPMW/CQAyF90r8h5ORupULRUAbOBCq&#10;KO2QodAubFbOJBE5X5S7kPDv66FSN1vv+b3P6+3ganWjNlSeDUwnCSji3NuKCwM/3+9PL6BCRLZY&#10;eyYDdwqw3Ywe1pha3/ORbqdYKAnhkKKBMsYm1TrkJTkME98Qi3bxrcMoa1to22Iv4a7Wz0my0A4r&#10;loYSG3orKb+eOmdgf/6aXroZZYuKX+uPe591h2VmzON42K1ARRriv/nv+tMK/lxo5RmZQG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o5nw7GAAAA3AAAAA8AAAAAAAAA&#10;AAAAAAAAoQIAAGRycy9kb3ducmV2LnhtbFBLBQYAAAAABAAEAPkAAACUAwAAAAA=&#10;" strokecolor="#00789c" strokeweight=".5pt"/>
                </v:group>
                <w10:wrap anchorx="margin"/>
              </v:group>
            </w:pict>
          </mc:Fallback>
        </mc:AlternateContent>
      </w:r>
      <w:r w:rsidR="003F7FA8">
        <w:rPr>
          <w:i/>
        </w:rPr>
        <w:t xml:space="preserve">Since each successive square has twice the amount of rice as the former square, the factor by which the rice increases is a factor </w:t>
      </w:r>
      <w:proofErr w:type="gramStart"/>
      <w:r w:rsidR="003F7FA8">
        <w:rPr>
          <w:i/>
        </w:rPr>
        <w:t xml:space="preserve">of </w:t>
      </w:r>
      <w:proofErr w:type="gramEnd"/>
      <m:oMath>
        <m:r>
          <w:rPr>
            <w:rFonts w:ascii="Cambria Math" w:hAnsi="Cambria Math"/>
          </w:rPr>
          <m:t>2</m:t>
        </m:r>
      </m:oMath>
      <w:r w:rsidR="003F7FA8">
        <w:rPr>
          <w:i/>
        </w:rPr>
        <w:t>.</w:t>
      </w:r>
    </w:p>
    <w:p w14:paraId="0C49C7C3" w14:textId="2FB15B6A" w:rsidR="0024112D" w:rsidRPr="000163C8" w:rsidRDefault="00617FBC" w:rsidP="000163C8">
      <w:pPr>
        <w:pStyle w:val="ny-lesson-bullet"/>
      </w:pPr>
      <w:r w:rsidRPr="000163C8">
        <w:rPr>
          <w:noProof/>
        </w:rPr>
        <mc:AlternateContent>
          <mc:Choice Requires="wps">
            <w:drawing>
              <wp:anchor distT="0" distB="0" distL="114300" distR="114300" simplePos="0" relativeHeight="251674624" behindDoc="0" locked="0" layoutInCell="1" allowOverlap="1" wp14:anchorId="5691ABE8" wp14:editId="0BBACCDC">
                <wp:simplePos x="0" y="0"/>
                <wp:positionH relativeFrom="column">
                  <wp:posOffset>-384587</wp:posOffset>
                </wp:positionH>
                <wp:positionV relativeFrom="paragraph">
                  <wp:posOffset>224790</wp:posOffset>
                </wp:positionV>
                <wp:extent cx="355600" cy="221615"/>
                <wp:effectExtent l="0" t="0" r="25400" b="2603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221615"/>
                        </a:xfrm>
                        <a:prstGeom prst="rect">
                          <a:avLst/>
                        </a:prstGeom>
                        <a:solidFill>
                          <a:srgbClr val="00789C"/>
                        </a:solidFill>
                        <a:ln>
                          <a:solidFill>
                            <a:srgbClr val="00789C"/>
                          </a:solid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5="http://schemas.microsoft.com/office/word/2012/wordml"/>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5="http://schemas.microsoft.com/office/word/2012/wordml"/>
                          </a:ext>
                        </a:extLst>
                      </wps:spPr>
                      <wps:style>
                        <a:lnRef idx="0">
                          <a:schemeClr val="accent1"/>
                        </a:lnRef>
                        <a:fillRef idx="0">
                          <a:schemeClr val="accent1"/>
                        </a:fillRef>
                        <a:effectRef idx="0">
                          <a:schemeClr val="accent1"/>
                        </a:effectRef>
                        <a:fontRef idx="minor">
                          <a:schemeClr val="dk1"/>
                        </a:fontRef>
                      </wps:style>
                      <wps:txbx>
                        <w:txbxContent>
                          <w:p w14:paraId="1545D5C0" w14:textId="77777777" w:rsidR="00612A1A" w:rsidRDefault="00612A1A" w:rsidP="003927F6">
                            <w:pPr>
                              <w:pStyle w:val="NormalWeb"/>
                              <w:spacing w:before="0" w:beforeAutospacing="0" w:after="0" w:afterAutospacing="0" w:line="200" w:lineRule="exact"/>
                              <w:jc w:val="center"/>
                            </w:pPr>
                            <w:r>
                              <w:rPr>
                                <w:rFonts w:asciiTheme="minorHAnsi" w:eastAsia="Calibri" w:hAnsi="Calibri" w:cstheme="minorBidi"/>
                                <w:b/>
                                <w:bCs/>
                                <w:color w:val="FFFFFF"/>
                                <w:kern w:val="24"/>
                                <w:sz w:val="20"/>
                                <w:szCs w:val="20"/>
                              </w:rPr>
                              <w:t>MP.4</w:t>
                            </w:r>
                          </w:p>
                        </w:txbxContent>
                      </wps:txbx>
                      <wps:bodyPr rot="0" spcFirstLastPara="0" vert="horz" wrap="square" lIns="38100" tIns="38100" rIns="38100" bIns="381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 o:spid="_x0000_s1026" type="#_x0000_t202" style="position:absolute;left:0;text-align:left;margin-left:-30.3pt;margin-top:17.7pt;width:28pt;height:17.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" fillcolor="#00789c" strokecolor="#00789c">
                <v:path arrowok="t"/>
                <v:textbox inset="3pt,3pt,3pt,3pt">
                  <w:txbxContent>
                    <w:p w14:paraId="1545D5C0" w14:textId="77777777" w:rsidR="00612A1A" w:rsidRDefault="00612A1A" w:rsidP="003927F6">
                      <w:pPr>
                        <w:pStyle w:val="NormalWeb"/>
                        <w:spacing w:before="0" w:beforeAutospacing="0" w:after="0" w:afterAutospacing="0" w:line="200" w:lineRule="exact"/>
                        <w:jc w:val="center"/>
                      </w:pPr>
                      <w:r>
                        <w:rPr>
                          <w:rFonts w:asciiTheme="minorHAnsi" w:eastAsia="Calibri" w:hAnsi="Calibri" w:cstheme="minorBidi"/>
                          <w:b/>
                          <w:bCs/>
                          <w:color w:val="FFFFFF"/>
                          <w:kern w:val="24"/>
                          <w:sz w:val="20"/>
                          <w:szCs w:val="20"/>
                        </w:rPr>
                        <w:t>MP.4</w:t>
                      </w:r>
                    </w:p>
                  </w:txbxContent>
                </v:textbox>
              </v:shape>
            </w:pict>
          </mc:Fallback>
        </mc:AlternateContent>
      </w:r>
      <w:r w:rsidR="00261C71" w:rsidRPr="000163C8">
        <w:t>What is the explicit formula for the sequence that models</w:t>
      </w:r>
      <w:r w:rsidR="00B6328B" w:rsidRPr="000163C8">
        <w:t xml:space="preserve"> the number of rice grains in each square</w:t>
      </w:r>
      <w:r w:rsidR="00261C71" w:rsidRPr="000163C8">
        <w:t xml:space="preserve">?  Use </w:t>
      </w:r>
      <m:oMath>
        <m:r>
          <w:rPr>
            <w:rFonts w:ascii="Cambria Math" w:hAnsi="Cambria Math"/>
          </w:rPr>
          <m:t>n</m:t>
        </m:r>
      </m:oMath>
      <w:r w:rsidR="00261C71" w:rsidRPr="000163C8">
        <w:t xml:space="preserve"> to </w:t>
      </w:r>
      <w:r w:rsidR="00B6328B" w:rsidRPr="000163C8">
        <w:t xml:space="preserve">represent the number of the square and </w:t>
      </w:r>
      <m:oMath>
        <m:r>
          <w:rPr>
            <w:rFonts w:ascii="Cambria Math" w:hAnsi="Cambria Math"/>
          </w:rPr>
          <m:t>f(n)</m:t>
        </m:r>
      </m:oMath>
      <w:r w:rsidR="00261C71" w:rsidRPr="000163C8">
        <w:t xml:space="preserve"> to represent the </w:t>
      </w:r>
      <w:r w:rsidR="00B6328B" w:rsidRPr="000163C8">
        <w:t xml:space="preserve">number of rice grains </w:t>
      </w:r>
      <w:r w:rsidR="00261C71" w:rsidRPr="000163C8">
        <w:t xml:space="preserve">assigned to </w:t>
      </w:r>
      <w:r w:rsidR="00B6328B" w:rsidRPr="000163C8">
        <w:t>that square</w:t>
      </w:r>
      <w:r w:rsidR="00801596" w:rsidRPr="000163C8">
        <w:t>.</w:t>
      </w:r>
      <w:r w:rsidR="00B6328B" w:rsidRPr="000163C8">
        <w:t xml:space="preserve">  </w:t>
      </w:r>
    </w:p>
    <w:p w14:paraId="05812962" w14:textId="20BBCE80" w:rsidR="0024112D" w:rsidRPr="000163C8" w:rsidRDefault="004B5D41" w:rsidP="00F05B16">
      <w:pPr>
        <w:pStyle w:val="ny-lesson-bullet"/>
        <w:numPr>
          <w:ilvl w:val="1"/>
          <w:numId w:val="8"/>
        </w:numPr>
        <w:rPr>
          <w:rFonts w:ascii="Cambria Math" w:hAnsi="Cambria Math"/>
          <w:oMath/>
        </w:rPr>
      </w:pPr>
      <m:oMath>
        <m:r>
          <w:rPr>
            <w:rFonts w:ascii="Cambria Math" w:hAnsi="Cambria Math"/>
          </w:rPr>
          <m:t>f(n)=</m:t>
        </m:r>
        <m:sSup>
          <m:sSupPr>
            <m:ctrlPr>
              <w:rPr>
                <w:rFonts w:ascii="Cambria Math" w:hAnsi="Cambria Math"/>
                <w:i/>
              </w:rPr>
            </m:ctrlPr>
          </m:sSupPr>
          <m:e>
            <m:r>
              <w:rPr>
                <w:rFonts w:ascii="Cambria Math" w:hAnsi="Cambria Math"/>
              </w:rPr>
              <m:t>2</m:t>
            </m:r>
          </m:e>
          <m:sup>
            <m:r>
              <w:rPr>
                <w:rFonts w:ascii="Cambria Math" w:hAnsi="Cambria Math"/>
              </w:rPr>
              <m:t>(n-1)</m:t>
            </m:r>
          </m:sup>
        </m:sSup>
      </m:oMath>
      <w:r w:rsidR="0024112D" w:rsidRPr="000163C8">
        <w:rPr>
          <w:i/>
        </w:rPr>
        <w:t xml:space="preserve">, where </w:t>
      </w:r>
      <m:oMath>
        <m:r>
          <w:rPr>
            <w:rFonts w:ascii="Cambria Math" w:hAnsi="Cambria Math"/>
          </w:rPr>
          <m:t>f(n)</m:t>
        </m:r>
      </m:oMath>
      <w:r w:rsidRPr="000163C8">
        <w:rPr>
          <w:i/>
        </w:rPr>
        <w:t xml:space="preserve"> represents the</w:t>
      </w:r>
      <w:r w:rsidR="00A63207" w:rsidRPr="000163C8">
        <w:rPr>
          <w:i/>
        </w:rPr>
        <w:t xml:space="preserve"> number of</w:t>
      </w:r>
      <w:r w:rsidRPr="000163C8">
        <w:rPr>
          <w:i/>
        </w:rPr>
        <w:t xml:space="preserve"> </w:t>
      </w:r>
      <w:r w:rsidR="00801596" w:rsidRPr="000163C8">
        <w:rPr>
          <w:i/>
        </w:rPr>
        <w:t xml:space="preserve">rice </w:t>
      </w:r>
      <w:r w:rsidRPr="000163C8">
        <w:rPr>
          <w:i/>
        </w:rPr>
        <w:t>grains belonging to each square, and</w:t>
      </w:r>
      <w:r w:rsidR="00590D3E" w:rsidRPr="000163C8">
        <w:rPr>
          <w:rFonts w:ascii="Cambria Math" w:hAnsi="Cambria Math"/>
          <w:i/>
        </w:rPr>
        <w:t>𝑛</w:t>
      </w:r>
      <w:r w:rsidR="00590D3E" w:rsidRPr="000163C8">
        <w:rPr>
          <w:i/>
        </w:rPr>
        <w:t xml:space="preserve"> represents</w:t>
      </w:r>
      <w:r w:rsidRPr="000163C8">
        <w:rPr>
          <w:i/>
        </w:rPr>
        <w:t xml:space="preserve"> the number of the square on the board.  </w:t>
      </w:r>
    </w:p>
    <w:p w14:paraId="471D4827" w14:textId="77777777" w:rsidR="00B6328B" w:rsidRDefault="00B6328B" w:rsidP="00F22B7F">
      <w:pPr>
        <w:pStyle w:val="ny-lesson-bullet"/>
      </w:pPr>
      <w:r>
        <w:t xml:space="preserve">Would the </w:t>
      </w:r>
      <w:r w:rsidR="00261C71">
        <w:t xml:space="preserve">formula </w:t>
      </w:r>
      <m:oMath>
        <m:r>
          <w:rPr>
            <w:rFonts w:ascii="Cambria Math" w:hAnsi="Cambria Math"/>
          </w:rPr>
          <m:t>f(n)=</m:t>
        </m:r>
        <m:sSup>
          <m:sSupPr>
            <m:ctrlPr>
              <w:rPr>
                <w:rFonts w:ascii="Cambria Math" w:hAnsi="Cambria Math"/>
                <w:i/>
              </w:rPr>
            </m:ctrlPr>
          </m:sSupPr>
          <m:e>
            <m:r>
              <w:rPr>
                <w:rFonts w:ascii="Cambria Math" w:hAnsi="Cambria Math"/>
              </w:rPr>
              <m:t>2</m:t>
            </m:r>
          </m:e>
          <m:sup>
            <m:r>
              <w:rPr>
                <w:rFonts w:ascii="Cambria Math" w:hAnsi="Cambria Math"/>
              </w:rPr>
              <m:t>n</m:t>
            </m:r>
          </m:sup>
        </m:sSup>
      </m:oMath>
      <w:r w:rsidR="004B5D41">
        <w:t xml:space="preserve"> </w:t>
      </w:r>
      <w:r>
        <w:t>work?</w:t>
      </w:r>
      <w:r w:rsidR="006E43B4">
        <w:t xml:space="preserve">  Why or why not?</w:t>
      </w:r>
    </w:p>
    <w:p w14:paraId="4965D8CF" w14:textId="69206192" w:rsidR="00B6328B" w:rsidRPr="002046A5" w:rsidRDefault="00A63207" w:rsidP="00F05B16">
      <w:pPr>
        <w:pStyle w:val="ny-lesson-bullet"/>
        <w:numPr>
          <w:ilvl w:val="1"/>
          <w:numId w:val="8"/>
        </w:numPr>
        <w:rPr>
          <w:i/>
        </w:rPr>
      </w:pPr>
      <w:r>
        <w:rPr>
          <w:i/>
        </w:rPr>
        <w:t xml:space="preserve">No, </w:t>
      </w:r>
      <w:r w:rsidR="00100016">
        <w:rPr>
          <w:i/>
        </w:rPr>
        <w:t>the f</w:t>
      </w:r>
      <w:r w:rsidR="008F12FD">
        <w:rPr>
          <w:i/>
        </w:rPr>
        <w:t>ormula</w:t>
      </w:r>
      <w:r>
        <w:rPr>
          <w:i/>
        </w:rPr>
        <w:t xml:space="preserve"> is supposed to model </w:t>
      </w:r>
      <w:r w:rsidR="00801596">
        <w:rPr>
          <w:i/>
        </w:rPr>
        <w:t xml:space="preserve">the </w:t>
      </w:r>
      <w:r>
        <w:rPr>
          <w:i/>
        </w:rPr>
        <w:t>numbering scheme on the che</w:t>
      </w:r>
      <w:r w:rsidR="00100016">
        <w:rPr>
          <w:i/>
        </w:rPr>
        <w:t>ss</w:t>
      </w:r>
      <w:r>
        <w:rPr>
          <w:i/>
        </w:rPr>
        <w:t>board</w:t>
      </w:r>
      <w:r w:rsidR="00100016">
        <w:rPr>
          <w:i/>
        </w:rPr>
        <w:t xml:space="preserve"> corresponding to the story</w:t>
      </w:r>
      <w:r w:rsidR="00B6328B" w:rsidRPr="002046A5">
        <w:rPr>
          <w:i/>
        </w:rPr>
        <w:t>.</w:t>
      </w:r>
    </w:p>
    <w:p w14:paraId="633B5277" w14:textId="420CD084" w:rsidR="004B5D41" w:rsidRDefault="00B6328B" w:rsidP="00F22B7F">
      <w:pPr>
        <w:pStyle w:val="ny-lesson-bullet"/>
      </w:pPr>
      <w:r>
        <w:t xml:space="preserve">What would have to change for the </w:t>
      </w:r>
      <w:r w:rsidR="00590D3E">
        <w:t>formula</w:t>
      </w:r>
      <w:r>
        <w:t xml:space="preserve"> </w:t>
      </w:r>
      <m:oMath>
        <m:r>
          <w:rPr>
            <w:rFonts w:ascii="Cambria Math" w:hAnsi="Cambria Math"/>
          </w:rPr>
          <m:t>f(n)=</m:t>
        </m:r>
        <m:sSup>
          <m:sSupPr>
            <m:ctrlPr>
              <w:rPr>
                <w:rFonts w:ascii="Cambria Math" w:hAnsi="Cambria Math"/>
                <w:i/>
              </w:rPr>
            </m:ctrlPr>
          </m:sSupPr>
          <m:e>
            <m:r>
              <w:rPr>
                <w:rFonts w:ascii="Cambria Math" w:hAnsi="Cambria Math"/>
              </w:rPr>
              <m:t>2</m:t>
            </m:r>
          </m:e>
          <m:sup>
            <m:r>
              <w:rPr>
                <w:rFonts w:ascii="Cambria Math" w:hAnsi="Cambria Math"/>
              </w:rPr>
              <m:t>n</m:t>
            </m:r>
          </m:sup>
        </m:sSup>
      </m:oMath>
      <w:r w:rsidR="001D425F">
        <w:t xml:space="preserve"> </w:t>
      </w:r>
      <w:r>
        <w:t xml:space="preserve">to </w:t>
      </w:r>
      <w:r w:rsidR="001D425F">
        <w:t>be appropriate?</w:t>
      </w:r>
    </w:p>
    <w:p w14:paraId="75D79431" w14:textId="00A83E16" w:rsidR="001D425F" w:rsidRDefault="001D425F" w:rsidP="00F05B16">
      <w:pPr>
        <w:pStyle w:val="ny-lesson-bullet"/>
        <w:numPr>
          <w:ilvl w:val="1"/>
          <w:numId w:val="8"/>
        </w:numPr>
      </w:pPr>
      <w:r>
        <w:rPr>
          <w:i/>
        </w:rPr>
        <w:t xml:space="preserve">If the first square started with </w:t>
      </w:r>
      <m:oMath>
        <m:r>
          <w:rPr>
            <w:rFonts w:ascii="Cambria Math" w:hAnsi="Cambria Math"/>
          </w:rPr>
          <m:t>2</m:t>
        </m:r>
      </m:oMath>
      <w:r>
        <w:rPr>
          <w:i/>
        </w:rPr>
        <w:t xml:space="preserve"> grains of rice and </w:t>
      </w:r>
      <w:r w:rsidR="00406237">
        <w:rPr>
          <w:i/>
        </w:rPr>
        <w:t>doubled thereafter</w:t>
      </w:r>
      <w:r w:rsidR="00B6328B">
        <w:rPr>
          <w:i/>
        </w:rPr>
        <w:t xml:space="preserve">, or if we numbered the squares as starting with square number </w:t>
      </w:r>
      <m:oMath>
        <m:r>
          <w:rPr>
            <w:rFonts w:ascii="Cambria Math" w:hAnsi="Cambria Math"/>
          </w:rPr>
          <m:t>0</m:t>
        </m:r>
      </m:oMath>
      <w:r w:rsidR="00B6328B">
        <w:rPr>
          <w:i/>
        </w:rPr>
        <w:t xml:space="preserve"> and ending on </w:t>
      </w:r>
      <w:proofErr w:type="gramStart"/>
      <w:r w:rsidR="00B6328B">
        <w:rPr>
          <w:i/>
        </w:rPr>
        <w:t xml:space="preserve">square </w:t>
      </w:r>
      <w:proofErr w:type="gramEnd"/>
      <m:oMath>
        <m:r>
          <w:rPr>
            <w:rFonts w:ascii="Cambria Math" w:hAnsi="Cambria Math"/>
          </w:rPr>
          <m:t>63</m:t>
        </m:r>
      </m:oMath>
      <w:r w:rsidR="00801596">
        <w:t xml:space="preserve">, then </w:t>
      </w:r>
      <m:oMath>
        <m:r>
          <w:rPr>
            <w:rFonts w:ascii="Cambria Math" w:hAnsi="Cambria Math"/>
          </w:rPr>
          <m:t>f(n)=</m:t>
        </m:r>
        <m:sSup>
          <m:sSupPr>
            <m:ctrlPr>
              <w:rPr>
                <w:rFonts w:ascii="Cambria Math" w:hAnsi="Cambria Math"/>
                <w:i/>
              </w:rPr>
            </m:ctrlPr>
          </m:sSupPr>
          <m:e>
            <m:r>
              <w:rPr>
                <w:rFonts w:ascii="Cambria Math" w:hAnsi="Cambria Math"/>
              </w:rPr>
              <m:t>2</m:t>
            </m:r>
          </m:e>
          <m:sup>
            <m:r>
              <w:rPr>
                <w:rFonts w:ascii="Cambria Math" w:hAnsi="Cambria Math"/>
              </w:rPr>
              <m:t>n</m:t>
            </m:r>
          </m:sup>
        </m:sSup>
      </m:oMath>
      <w:r w:rsidR="00801596">
        <w:t xml:space="preserve"> would be appropriate</w:t>
      </w:r>
      <w:r w:rsidR="00100016">
        <w:rPr>
          <w:i/>
        </w:rPr>
        <w:t>.</w:t>
      </w:r>
    </w:p>
    <w:p w14:paraId="6A5D0A65" w14:textId="3D4F6728" w:rsidR="00F22B7F" w:rsidRDefault="00100016" w:rsidP="00F22B7F">
      <w:pPr>
        <w:pStyle w:val="ny-lesson-bullet"/>
      </w:pPr>
      <w:r>
        <w:t xml:space="preserve">Suppose instead that </w:t>
      </w:r>
      <w:r w:rsidR="003F7FA8">
        <w:t xml:space="preserve">the first square did not begin with a single grain of rice but </w:t>
      </w:r>
      <w:r>
        <w:t>with</w:t>
      </w:r>
      <w:r w:rsidR="003F7FA8">
        <w:t xml:space="preserve"> </w:t>
      </w:r>
      <m:oMath>
        <m:r>
          <w:rPr>
            <w:rFonts w:ascii="Cambria Math" w:hAnsi="Cambria Math"/>
          </w:rPr>
          <m:t>5</m:t>
        </m:r>
      </m:oMath>
      <w:r w:rsidR="003F7FA8">
        <w:t xml:space="preserve"> grains of rice, and then </w:t>
      </w:r>
      <w:r w:rsidR="007F2F9B">
        <w:t xml:space="preserve">the number of grains </w:t>
      </w:r>
      <w:r w:rsidR="000934F9">
        <w:t xml:space="preserve">was </w:t>
      </w:r>
      <w:r w:rsidR="003F7FA8">
        <w:t xml:space="preserve">doubled with each successive square.  Write the sequence of </w:t>
      </w:r>
      <w:r w:rsidR="00B6328B">
        <w:t xml:space="preserve">numbers representing the number of </w:t>
      </w:r>
      <w:r w:rsidR="003F7FA8">
        <w:t>grains of rice for the first five squares.</w:t>
      </w:r>
      <w:r w:rsidR="00F22B7F">
        <w:t xml:space="preserve"> </w:t>
      </w:r>
    </w:p>
    <w:p w14:paraId="0E64A26E" w14:textId="77777777" w:rsidR="003F7FA8" w:rsidRPr="00586106" w:rsidRDefault="00586106" w:rsidP="00F05B16">
      <w:pPr>
        <w:pStyle w:val="ny-lesson-bullet"/>
        <w:numPr>
          <w:ilvl w:val="1"/>
          <w:numId w:val="8"/>
        </w:numPr>
        <w:rPr>
          <w:rFonts w:ascii="Cambria Math" w:hAnsi="Cambria Math"/>
          <w:oMath/>
        </w:rPr>
      </w:pPr>
      <m:oMath>
        <m:r>
          <w:rPr>
            <w:rFonts w:ascii="Cambria Math" w:hAnsi="Cambria Math"/>
          </w:rPr>
          <m:t>5, 10, 20, 40, 80</m:t>
        </m:r>
      </m:oMath>
    </w:p>
    <w:p w14:paraId="45B8125A" w14:textId="77777777" w:rsidR="003F7FA8" w:rsidRDefault="00B6328B" w:rsidP="00F22B7F">
      <w:pPr>
        <w:pStyle w:val="ny-lesson-bullet"/>
      </w:pPr>
      <w:r>
        <w:t xml:space="preserve">Suppose we wanted to </w:t>
      </w:r>
      <w:r w:rsidR="009512A6">
        <w:t xml:space="preserve">represent </w:t>
      </w:r>
      <w:r w:rsidR="007F2F9B">
        <w:t xml:space="preserve">these numbers using </w:t>
      </w:r>
      <w:r w:rsidR="009512A6" w:rsidRPr="00794B2B">
        <w:t>e</w:t>
      </w:r>
      <w:r w:rsidR="007F2F9B">
        <w:t>xponents</w:t>
      </w:r>
      <w:r w:rsidR="009512A6">
        <w:t xml:space="preserve">?  </w:t>
      </w:r>
      <w:r>
        <w:t xml:space="preserve">Would we </w:t>
      </w:r>
      <w:r w:rsidR="009512A6">
        <w:t xml:space="preserve">still require the use of the powers </w:t>
      </w:r>
      <w:proofErr w:type="gramStart"/>
      <w:r w:rsidR="009512A6">
        <w:t xml:space="preserve">of </w:t>
      </w:r>
      <w:proofErr w:type="gramEnd"/>
      <m:oMath>
        <m:r>
          <w:rPr>
            <w:rFonts w:ascii="Cambria Math" w:hAnsi="Cambria Math"/>
          </w:rPr>
          <m:t>2</m:t>
        </m:r>
      </m:oMath>
      <w:r w:rsidR="009512A6">
        <w:t>?</w:t>
      </w:r>
    </w:p>
    <w:p w14:paraId="41A4EFF8" w14:textId="77777777" w:rsidR="009512A6" w:rsidRDefault="00B6328B" w:rsidP="00F05B16">
      <w:pPr>
        <w:pStyle w:val="ny-lesson-bullet"/>
        <w:numPr>
          <w:ilvl w:val="1"/>
          <w:numId w:val="8"/>
        </w:numPr>
        <w:rPr>
          <w:i/>
        </w:rPr>
      </w:pPr>
      <w:r w:rsidRPr="00C85FE0">
        <w:rPr>
          <w:i/>
        </w:rPr>
        <w:t>Yes.</w:t>
      </w:r>
      <w:r>
        <w:t xml:space="preserve">  </w:t>
      </w:r>
      <m:oMath>
        <m:r>
          <w:rPr>
            <w:rFonts w:ascii="Cambria Math" w:hAnsi="Cambria Math"/>
          </w:rPr>
          <m:t>5=5</m:t>
        </m:r>
        <m:d>
          <m:dPr>
            <m:ctrlPr>
              <w:rPr>
                <w:rFonts w:ascii="Cambria Math" w:hAnsi="Cambria Math"/>
                <w:i/>
              </w:rPr>
            </m:ctrlPr>
          </m:dPr>
          <m:e>
            <m:sSup>
              <m:sSupPr>
                <m:ctrlPr>
                  <w:rPr>
                    <w:rFonts w:ascii="Cambria Math" w:hAnsi="Cambria Math"/>
                    <w:i/>
                  </w:rPr>
                </m:ctrlPr>
              </m:sSupPr>
              <m:e>
                <m:r>
                  <w:rPr>
                    <w:rFonts w:ascii="Cambria Math" w:hAnsi="Cambria Math"/>
                  </w:rPr>
                  <m:t>2</m:t>
                </m:r>
              </m:e>
              <m:sup>
                <m:r>
                  <w:rPr>
                    <w:rFonts w:ascii="Cambria Math" w:hAnsi="Cambria Math"/>
                  </w:rPr>
                  <m:t>0</m:t>
                </m:r>
              </m:sup>
            </m:sSup>
          </m:e>
        </m:d>
        <m:r>
          <w:rPr>
            <w:rFonts w:ascii="Cambria Math" w:hAnsi="Cambria Math"/>
          </w:rPr>
          <m:t>, 10=5</m:t>
        </m:r>
        <m:d>
          <m:dPr>
            <m:ctrlPr>
              <w:rPr>
                <w:rFonts w:ascii="Cambria Math" w:hAnsi="Cambria Math"/>
                <w:i/>
              </w:rPr>
            </m:ctrlPr>
          </m:dPr>
          <m:e>
            <m:sSup>
              <m:sSupPr>
                <m:ctrlPr>
                  <w:rPr>
                    <w:rFonts w:ascii="Cambria Math" w:hAnsi="Cambria Math"/>
                    <w:i/>
                  </w:rPr>
                </m:ctrlPr>
              </m:sSupPr>
              <m:e>
                <m:r>
                  <w:rPr>
                    <w:rFonts w:ascii="Cambria Math" w:hAnsi="Cambria Math"/>
                  </w:rPr>
                  <m:t>2</m:t>
                </m:r>
              </m:e>
              <m:sup>
                <m:r>
                  <w:rPr>
                    <w:rFonts w:ascii="Cambria Math" w:hAnsi="Cambria Math"/>
                  </w:rPr>
                  <m:t>1</m:t>
                </m:r>
              </m:sup>
            </m:sSup>
          </m:e>
        </m:d>
        <m:r>
          <w:rPr>
            <w:rFonts w:ascii="Cambria Math" w:hAnsi="Cambria Math"/>
          </w:rPr>
          <m:t>, 20=5</m:t>
        </m:r>
        <m:d>
          <m:dPr>
            <m:ctrlPr>
              <w:rPr>
                <w:rFonts w:ascii="Cambria Math" w:hAnsi="Cambria Math"/>
                <w:i/>
              </w:rPr>
            </m:ctrlPr>
          </m:dPr>
          <m:e>
            <m:sSup>
              <m:sSupPr>
                <m:ctrlPr>
                  <w:rPr>
                    <w:rFonts w:ascii="Cambria Math" w:hAnsi="Cambria Math"/>
                    <w:i/>
                  </w:rPr>
                </m:ctrlPr>
              </m:sSupPr>
              <m:e>
                <m:r>
                  <w:rPr>
                    <w:rFonts w:ascii="Cambria Math" w:hAnsi="Cambria Math"/>
                  </w:rPr>
                  <m:t>2</m:t>
                </m:r>
              </m:e>
              <m:sup>
                <m:r>
                  <w:rPr>
                    <w:rFonts w:ascii="Cambria Math" w:hAnsi="Cambria Math"/>
                  </w:rPr>
                  <m:t>2</m:t>
                </m:r>
              </m:sup>
            </m:sSup>
          </m:e>
        </m:d>
        <m:r>
          <w:rPr>
            <w:rFonts w:ascii="Cambria Math" w:hAnsi="Cambria Math"/>
          </w:rPr>
          <m:t>, 40=5</m:t>
        </m:r>
        <m:d>
          <m:dPr>
            <m:ctrlPr>
              <w:rPr>
                <w:rFonts w:ascii="Cambria Math" w:hAnsi="Cambria Math"/>
                <w:i/>
              </w:rPr>
            </m:ctrlPr>
          </m:dPr>
          <m:e>
            <m:sSup>
              <m:sSupPr>
                <m:ctrlPr>
                  <w:rPr>
                    <w:rFonts w:ascii="Cambria Math" w:hAnsi="Cambria Math"/>
                    <w:i/>
                  </w:rPr>
                </m:ctrlPr>
              </m:sSupPr>
              <m:e>
                <m:r>
                  <w:rPr>
                    <w:rFonts w:ascii="Cambria Math" w:hAnsi="Cambria Math"/>
                  </w:rPr>
                  <m:t>2</m:t>
                </m:r>
              </m:e>
              <m:sup>
                <m:r>
                  <w:rPr>
                    <w:rFonts w:ascii="Cambria Math" w:hAnsi="Cambria Math"/>
                  </w:rPr>
                  <m:t>3</m:t>
                </m:r>
              </m:sup>
            </m:sSup>
          </m:e>
        </m:d>
        <m:r>
          <w:rPr>
            <w:rFonts w:ascii="Cambria Math" w:hAnsi="Cambria Math"/>
          </w:rPr>
          <m:t>, 80=5</m:t>
        </m:r>
        <m:d>
          <m:dPr>
            <m:ctrlPr>
              <w:rPr>
                <w:rFonts w:ascii="Cambria Math" w:hAnsi="Cambria Math"/>
                <w:i/>
              </w:rPr>
            </m:ctrlPr>
          </m:dPr>
          <m:e>
            <m:sSup>
              <m:sSupPr>
                <m:ctrlPr>
                  <w:rPr>
                    <w:rFonts w:ascii="Cambria Math" w:hAnsi="Cambria Math"/>
                    <w:i/>
                  </w:rPr>
                </m:ctrlPr>
              </m:sSupPr>
              <m:e>
                <m:r>
                  <w:rPr>
                    <w:rFonts w:ascii="Cambria Math" w:hAnsi="Cambria Math"/>
                  </w:rPr>
                  <m:t>2</m:t>
                </m:r>
              </m:e>
              <m:sup>
                <m:r>
                  <w:rPr>
                    <w:rFonts w:ascii="Cambria Math" w:hAnsi="Cambria Math"/>
                  </w:rPr>
                  <m:t>4</m:t>
                </m:r>
              </m:sup>
            </m:sSup>
          </m:e>
        </m:d>
      </m:oMath>
    </w:p>
    <w:p w14:paraId="6F96DECC" w14:textId="77777777" w:rsidR="00F1654F" w:rsidRDefault="00CF2759" w:rsidP="00F1654F">
      <w:pPr>
        <w:pStyle w:val="ny-lesson-bullet"/>
      </w:pPr>
      <w:r>
        <w:t xml:space="preserve">Generalize the pattern of these </w:t>
      </w:r>
      <w:r w:rsidRPr="00794B2B">
        <w:t>exponential expressions</w:t>
      </w:r>
      <w:r>
        <w:t xml:space="preserve"> into </w:t>
      </w:r>
      <w:r w:rsidR="00B6328B">
        <w:t xml:space="preserve">an </w:t>
      </w:r>
      <w:r w:rsidR="000877B5">
        <w:t>explicit formula for the sequence</w:t>
      </w:r>
      <w:r w:rsidR="00B6328B">
        <w:t>.</w:t>
      </w:r>
      <w:r>
        <w:t xml:space="preserve">  How does it compare to the </w:t>
      </w:r>
      <w:r w:rsidR="000877B5">
        <w:t xml:space="preserve">formula </w:t>
      </w:r>
      <w:r>
        <w:t>in the case where we began with a single grain of rice in the first square?</w:t>
      </w:r>
    </w:p>
    <w:p w14:paraId="09EE32EC" w14:textId="77777777" w:rsidR="00CF2759" w:rsidRDefault="00CF2759" w:rsidP="00F05B16">
      <w:pPr>
        <w:pStyle w:val="ny-lesson-bullet"/>
        <w:numPr>
          <w:ilvl w:val="1"/>
          <w:numId w:val="8"/>
        </w:numPr>
      </w:pPr>
      <m:oMath>
        <m:r>
          <w:rPr>
            <w:rFonts w:ascii="Cambria Math" w:hAnsi="Cambria Math"/>
          </w:rPr>
          <m:t>f(n)=5(</m:t>
        </m:r>
        <m:sSup>
          <m:sSupPr>
            <m:ctrlPr>
              <w:rPr>
                <w:rFonts w:ascii="Cambria Math" w:hAnsi="Cambria Math"/>
                <w:i/>
              </w:rPr>
            </m:ctrlPr>
          </m:sSupPr>
          <m:e>
            <m:r>
              <w:rPr>
                <w:rFonts w:ascii="Cambria Math" w:hAnsi="Cambria Math"/>
              </w:rPr>
              <m:t>2</m:t>
            </m:r>
          </m:e>
          <m:sup>
            <m:r>
              <w:rPr>
                <w:rFonts w:ascii="Cambria Math" w:hAnsi="Cambria Math"/>
              </w:rPr>
              <m:t>(n-1)</m:t>
            </m:r>
          </m:sup>
        </m:sSup>
        <m:r>
          <w:rPr>
            <w:rFonts w:ascii="Cambria Math" w:hAnsi="Cambria Math"/>
          </w:rPr>
          <m:t>)</m:t>
        </m:r>
      </m:oMath>
      <w:r>
        <w:rPr>
          <w:i/>
        </w:rPr>
        <w:t>, the powers of 2 cause the doubling effect, and the 5</w:t>
      </w:r>
      <w:r w:rsidR="006B523C">
        <w:rPr>
          <w:i/>
        </w:rPr>
        <w:t xml:space="preserve"> represents the initial 5 grains of rice. </w:t>
      </w:r>
    </w:p>
    <w:p w14:paraId="12243020" w14:textId="2A3547DE" w:rsidR="002C1176" w:rsidRDefault="002C1176" w:rsidP="002C1176">
      <w:pPr>
        <w:pStyle w:val="ny-lesson-bullet"/>
        <w:numPr>
          <w:ilvl w:val="0"/>
          <w:numId w:val="30"/>
        </w:numPr>
        <w:ind w:left="720"/>
      </w:pPr>
      <w:r>
        <w:t xml:space="preserve">Generalize the formula even further.  Write a formula for a sequence that allows for any possible value for the number of grains of rice </w:t>
      </w:r>
      <w:r w:rsidR="000934F9">
        <w:t>o</w:t>
      </w:r>
      <w:r>
        <w:t xml:space="preserve">n the first square.  </w:t>
      </w:r>
    </w:p>
    <w:p w14:paraId="1156EB6F" w14:textId="0C151D7E" w:rsidR="002C1176" w:rsidRPr="002C1176" w:rsidRDefault="002C1176" w:rsidP="002C1176">
      <w:pPr>
        <w:pStyle w:val="ny-lesson-bullet"/>
        <w:numPr>
          <w:ilvl w:val="1"/>
          <w:numId w:val="30"/>
        </w:numPr>
        <w:ind w:left="1440"/>
        <w:rPr>
          <w:i/>
        </w:rPr>
      </w:pPr>
      <m:oMath>
        <m:r>
          <w:rPr>
            <w:rFonts w:ascii="Cambria Math" w:hAnsi="Cambria Math"/>
            <w:szCs w:val="20"/>
          </w:rPr>
          <m:t>f(n)</m:t>
        </m:r>
        <m:r>
          <w:rPr>
            <w:rFonts w:ascii="Cambria Math" w:hAnsi="Cambria Math"/>
            <w:color w:val="auto"/>
            <w:szCs w:val="20"/>
          </w:rPr>
          <m:t>=a</m:t>
        </m:r>
        <m:sSup>
          <m:sSupPr>
            <m:ctrlPr>
              <w:rPr>
                <w:rFonts w:ascii="Cambria Math" w:hAnsi="Cambria Math"/>
                <w:i/>
                <w:color w:val="auto"/>
                <w:szCs w:val="20"/>
              </w:rPr>
            </m:ctrlPr>
          </m:sSupPr>
          <m:e>
            <m:r>
              <w:rPr>
                <w:rFonts w:ascii="Cambria Math" w:hAnsi="Cambria Math"/>
                <w:color w:val="auto"/>
                <w:szCs w:val="20"/>
              </w:rPr>
              <m:t>2</m:t>
            </m:r>
          </m:e>
          <m:sup>
            <m:r>
              <w:rPr>
                <w:rFonts w:ascii="Cambria Math" w:hAnsi="Cambria Math"/>
                <w:color w:val="auto"/>
                <w:szCs w:val="20"/>
              </w:rPr>
              <m:t>n-1</m:t>
            </m:r>
          </m:sup>
        </m:sSup>
      </m:oMath>
      <w:r w:rsidRPr="002C1176">
        <w:rPr>
          <w:i/>
          <w:color w:val="auto"/>
          <w:szCs w:val="20"/>
        </w:rPr>
        <w:t>,</w:t>
      </w:r>
      <w:r w:rsidRPr="002C1176">
        <w:rPr>
          <w:b/>
          <w:i/>
          <w:color w:val="auto"/>
          <w:sz w:val="16"/>
          <w:szCs w:val="16"/>
        </w:rPr>
        <w:t xml:space="preserve"> </w:t>
      </w:r>
      <w:r w:rsidRPr="002C1176">
        <w:rPr>
          <w:i/>
        </w:rPr>
        <w:t xml:space="preserve">where </w:t>
      </w:r>
      <m:oMath>
        <m:r>
          <w:rPr>
            <w:rFonts w:ascii="Cambria Math" w:hAnsi="Cambria Math"/>
          </w:rPr>
          <m:t>a</m:t>
        </m:r>
      </m:oMath>
      <w:r w:rsidRPr="002C1176">
        <w:rPr>
          <w:i/>
        </w:rPr>
        <w:t xml:space="preserve"> represents the number of rice grains on the first square</w:t>
      </w:r>
      <w:r w:rsidR="000934F9">
        <w:rPr>
          <w:i/>
        </w:rPr>
        <w:t>.</w:t>
      </w:r>
    </w:p>
    <w:p w14:paraId="4E92B074" w14:textId="77777777" w:rsidR="002C1176" w:rsidRDefault="002C1176" w:rsidP="002C1176">
      <w:pPr>
        <w:pStyle w:val="ny-lesson-bullet"/>
        <w:numPr>
          <w:ilvl w:val="0"/>
          <w:numId w:val="30"/>
        </w:numPr>
        <w:ind w:left="720"/>
      </w:pPr>
      <w:r>
        <w:t xml:space="preserve">Generalize the formula even further.  What if instead of doubling the number of grains, we wanted to triple or quadruple them?  </w:t>
      </w:r>
    </w:p>
    <w:p w14:paraId="6C8835A5" w14:textId="5912DD6C" w:rsidR="00174B82" w:rsidRPr="002C1176" w:rsidRDefault="002C1176" w:rsidP="002C1176">
      <w:pPr>
        <w:pStyle w:val="ny-lesson-bullet"/>
        <w:numPr>
          <w:ilvl w:val="1"/>
          <w:numId w:val="30"/>
        </w:numPr>
        <w:ind w:left="1440"/>
        <w:rPr>
          <w:i/>
        </w:rPr>
      </w:pPr>
      <m:oMath>
        <m:r>
          <w:rPr>
            <w:rFonts w:ascii="Cambria Math" w:hAnsi="Cambria Math"/>
            <w:szCs w:val="20"/>
          </w:rPr>
          <m:t>f</m:t>
        </m:r>
        <m:d>
          <m:dPr>
            <m:ctrlPr>
              <w:rPr>
                <w:rFonts w:ascii="Cambria Math" w:hAnsi="Cambria Math"/>
                <w:i/>
                <w:szCs w:val="20"/>
              </w:rPr>
            </m:ctrlPr>
          </m:dPr>
          <m:e>
            <m:r>
              <w:rPr>
                <w:rFonts w:ascii="Cambria Math" w:hAnsi="Cambria Math"/>
                <w:szCs w:val="20"/>
              </w:rPr>
              <m:t>n</m:t>
            </m:r>
          </m:e>
        </m:d>
        <m:r>
          <w:rPr>
            <w:rFonts w:ascii="Cambria Math" w:hAnsi="Cambria Math"/>
            <w:color w:val="auto"/>
            <w:szCs w:val="20"/>
          </w:rPr>
          <m:t>=a</m:t>
        </m:r>
        <m:sSup>
          <m:sSupPr>
            <m:ctrlPr>
              <w:rPr>
                <w:rFonts w:ascii="Cambria Math" w:hAnsi="Cambria Math"/>
                <w:i/>
                <w:color w:val="auto"/>
                <w:szCs w:val="20"/>
              </w:rPr>
            </m:ctrlPr>
          </m:sSupPr>
          <m:e>
            <m:r>
              <w:rPr>
                <w:rFonts w:ascii="Cambria Math" w:hAnsi="Cambria Math"/>
                <w:color w:val="auto"/>
                <w:szCs w:val="20"/>
              </w:rPr>
              <m:t>b</m:t>
            </m:r>
          </m:e>
          <m:sup>
            <m:r>
              <w:rPr>
                <w:rFonts w:ascii="Cambria Math" w:hAnsi="Cambria Math"/>
                <w:color w:val="auto"/>
                <w:szCs w:val="20"/>
              </w:rPr>
              <m:t>n-1</m:t>
            </m:r>
          </m:sup>
        </m:sSup>
      </m:oMath>
      <w:r w:rsidR="00F06DBA" w:rsidRPr="002C1176">
        <w:rPr>
          <w:i/>
          <w:color w:val="auto"/>
          <w:szCs w:val="20"/>
        </w:rPr>
        <w:t>,</w:t>
      </w:r>
      <w:r w:rsidR="00F06DBA" w:rsidRPr="002C1176">
        <w:rPr>
          <w:b/>
          <w:i/>
          <w:color w:val="auto"/>
          <w:sz w:val="16"/>
          <w:szCs w:val="16"/>
        </w:rPr>
        <w:t xml:space="preserve"> </w:t>
      </w:r>
      <w:r w:rsidR="001506EC" w:rsidRPr="002C1176">
        <w:rPr>
          <w:i/>
        </w:rPr>
        <w:t xml:space="preserve">where </w:t>
      </w:r>
      <m:oMath>
        <m:r>
          <w:rPr>
            <w:rFonts w:ascii="Cambria Math" w:hAnsi="Cambria Math"/>
          </w:rPr>
          <m:t>a</m:t>
        </m:r>
      </m:oMath>
      <w:r w:rsidR="001506EC" w:rsidRPr="002C1176">
        <w:rPr>
          <w:i/>
        </w:rPr>
        <w:t xml:space="preserve"> represents </w:t>
      </w:r>
      <w:r w:rsidRPr="002C1176">
        <w:rPr>
          <w:i/>
        </w:rPr>
        <w:t xml:space="preserve">the number of rice grains on the first square and </w:t>
      </w:r>
      <m:oMath>
        <m:r>
          <w:rPr>
            <w:rFonts w:ascii="Cambria Math" w:hAnsi="Cambria Math"/>
          </w:rPr>
          <m:t>b</m:t>
        </m:r>
      </m:oMath>
      <w:r w:rsidR="001506EC" w:rsidRPr="002C1176">
        <w:rPr>
          <w:i/>
        </w:rPr>
        <w:t xml:space="preserve"> represents the factor by which the </w:t>
      </w:r>
      <w:r w:rsidRPr="002C1176">
        <w:rPr>
          <w:i/>
        </w:rPr>
        <w:t xml:space="preserve">number of rice grains is multiplied on each successive square.  </w:t>
      </w:r>
    </w:p>
    <w:p w14:paraId="407EDD2C" w14:textId="77777777" w:rsidR="002C1176" w:rsidRDefault="002C1176" w:rsidP="002C1176">
      <w:pPr>
        <w:pStyle w:val="ny-lesson-bullet"/>
        <w:numPr>
          <w:ilvl w:val="0"/>
          <w:numId w:val="30"/>
        </w:numPr>
        <w:ind w:left="720"/>
      </w:pPr>
      <w:r>
        <w:t>Is the sequence for this formula Geometric, Arithmetic, or neither?</w:t>
      </w:r>
    </w:p>
    <w:p w14:paraId="5DF7BFEB" w14:textId="43C566E7" w:rsidR="002C1176" w:rsidRPr="002C1176" w:rsidRDefault="00276B9F" w:rsidP="002C1176">
      <w:pPr>
        <w:pStyle w:val="ny-lesson-bullet"/>
        <w:numPr>
          <w:ilvl w:val="1"/>
          <w:numId w:val="30"/>
        </w:numPr>
        <w:ind w:left="1440"/>
        <w:rPr>
          <w:i/>
        </w:rPr>
      </w:pPr>
      <w:r>
        <w:rPr>
          <w:i/>
        </w:rPr>
        <w:t>Geometr</w:t>
      </w:r>
      <w:r w:rsidR="002C1176" w:rsidRPr="002C1176">
        <w:rPr>
          <w:i/>
        </w:rPr>
        <w:t>ic</w:t>
      </w:r>
    </w:p>
    <w:p w14:paraId="048A7989" w14:textId="77777777" w:rsidR="00F05B16" w:rsidRDefault="00F05B16" w:rsidP="00F22B7F">
      <w:pPr>
        <w:pStyle w:val="ny-lesson-paragraph"/>
        <w:rPr>
          <w:rStyle w:val="ny-lesson-hdr-2"/>
        </w:rPr>
      </w:pPr>
    </w:p>
    <w:p w14:paraId="3971DE66" w14:textId="77777777" w:rsidR="000163C8" w:rsidRDefault="000163C8" w:rsidP="00F22B7F">
      <w:pPr>
        <w:pStyle w:val="ny-lesson-paragraph"/>
        <w:rPr>
          <w:rStyle w:val="ny-lesson-hdr-2"/>
        </w:rPr>
      </w:pPr>
    </w:p>
    <w:p w14:paraId="606DCE36" w14:textId="77777777" w:rsidR="000163C8" w:rsidRDefault="000163C8" w:rsidP="00F22B7F">
      <w:pPr>
        <w:pStyle w:val="ny-lesson-paragraph"/>
        <w:rPr>
          <w:rStyle w:val="ny-lesson-hdr-2"/>
        </w:rPr>
      </w:pPr>
    </w:p>
    <w:p w14:paraId="5257EF0D" w14:textId="6F8CE1AE" w:rsidR="00F22B7F" w:rsidRDefault="00F22B7F" w:rsidP="00F22B7F">
      <w:pPr>
        <w:pStyle w:val="ny-lesson-paragraph"/>
        <w:rPr>
          <w:rStyle w:val="ny-lesson-hdr-2"/>
        </w:rPr>
      </w:pPr>
      <w:r w:rsidRPr="00B67BF2">
        <w:rPr>
          <w:rStyle w:val="ny-lesson-hdr-2"/>
        </w:rPr>
        <w:lastRenderedPageBreak/>
        <w:t xml:space="preserve">Example </w:t>
      </w:r>
      <w:r w:rsidR="00CB0A1A">
        <w:rPr>
          <w:rStyle w:val="ny-lesson-hdr-2"/>
        </w:rPr>
        <w:t>2</w:t>
      </w:r>
      <w:r w:rsidR="000934F9">
        <w:rPr>
          <w:rStyle w:val="ny-lesson-hdr-2"/>
        </w:rPr>
        <w:t xml:space="preserve"> </w:t>
      </w:r>
      <w:r w:rsidRPr="00B67BF2">
        <w:rPr>
          <w:rStyle w:val="ny-lesson-hdr-2"/>
        </w:rPr>
        <w:t>(</w:t>
      </w:r>
      <w:r w:rsidR="00B520DA">
        <w:rPr>
          <w:rStyle w:val="ny-lesson-hdr-2"/>
        </w:rPr>
        <w:t>10</w:t>
      </w:r>
      <w:r w:rsidR="00B520DA" w:rsidRPr="00B67BF2">
        <w:rPr>
          <w:rStyle w:val="ny-lesson-hdr-2"/>
        </w:rPr>
        <w:t xml:space="preserve"> </w:t>
      </w:r>
      <w:r w:rsidR="00F05B16">
        <w:rPr>
          <w:rStyle w:val="ny-lesson-hdr-2"/>
        </w:rPr>
        <w:t>minutes)</w:t>
      </w:r>
    </w:p>
    <w:p w14:paraId="127AA40F" w14:textId="070990A0" w:rsidR="00F05B16" w:rsidRPr="00800116" w:rsidRDefault="00800116" w:rsidP="000163C8">
      <w:pPr>
        <w:pStyle w:val="ny-lesson-paragraph"/>
        <w:rPr>
          <w:rStyle w:val="ny-lesson-hdr-2"/>
          <w:b w:val="0"/>
          <w:color w:val="231F20"/>
          <w:sz w:val="20"/>
          <w:szCs w:val="22"/>
          <w:bdr w:val="none" w:sz="0" w:space="0" w:color="auto"/>
          <w:shd w:val="clear" w:color="auto" w:fill="auto"/>
        </w:rPr>
      </w:pPr>
      <w:r>
        <w:rPr>
          <w:rStyle w:val="ny-lesson-hdr-2"/>
          <w:b w:val="0"/>
          <w:color w:val="231F20"/>
          <w:sz w:val="20"/>
          <w:szCs w:val="22"/>
          <w:bdr w:val="none" w:sz="0" w:space="0" w:color="auto"/>
          <w:shd w:val="clear" w:color="auto" w:fill="auto"/>
        </w:rPr>
        <w:t>Note that students may, or may not, connect the points in their graph</w:t>
      </w:r>
      <w:r w:rsidR="000934F9">
        <w:rPr>
          <w:rStyle w:val="ny-lesson-hdr-2"/>
          <w:b w:val="0"/>
          <w:color w:val="231F20"/>
          <w:sz w:val="20"/>
          <w:szCs w:val="22"/>
          <w:bdr w:val="none" w:sz="0" w:space="0" w:color="auto"/>
          <w:shd w:val="clear" w:color="auto" w:fill="auto"/>
        </w:rPr>
        <w:t>s</w:t>
      </w:r>
      <w:r>
        <w:rPr>
          <w:rStyle w:val="ny-lesson-hdr-2"/>
          <w:b w:val="0"/>
          <w:color w:val="231F20"/>
          <w:sz w:val="20"/>
          <w:szCs w:val="22"/>
          <w:bdr w:val="none" w:sz="0" w:space="0" w:color="auto"/>
          <w:shd w:val="clear" w:color="auto" w:fill="auto"/>
        </w:rPr>
        <w:t xml:space="preserve"> with a smooth line or curve as shown below.  Be clear with the students that we were only </w:t>
      </w:r>
      <w:r w:rsidRPr="000163C8">
        <w:rPr>
          <w:rStyle w:val="ny-lesson-hdr-2"/>
          <w:b w:val="0"/>
          <w:color w:val="231F20"/>
          <w:sz w:val="20"/>
          <w:szCs w:val="22"/>
          <w:bdr w:val="none" w:sz="0" w:space="0" w:color="auto"/>
          <w:shd w:val="clear" w:color="auto" w:fill="auto"/>
        </w:rPr>
        <w:t>asked</w:t>
      </w:r>
      <w:r>
        <w:rPr>
          <w:rStyle w:val="ny-lesson-hdr-2"/>
          <w:b w:val="0"/>
          <w:color w:val="231F20"/>
          <w:sz w:val="20"/>
          <w:szCs w:val="22"/>
          <w:bdr w:val="none" w:sz="0" w:space="0" w:color="auto"/>
          <w:shd w:val="clear" w:color="auto" w:fill="auto"/>
        </w:rPr>
        <w:t xml:space="preserve"> to </w:t>
      </w:r>
      <w:r w:rsidRPr="000163C8">
        <w:rPr>
          <w:rStyle w:val="ny-lesson-hdr-2"/>
          <w:b w:val="0"/>
          <w:color w:val="231F20"/>
          <w:sz w:val="20"/>
          <w:szCs w:val="22"/>
          <w:bdr w:val="none" w:sz="0" w:space="0" w:color="auto"/>
          <w:shd w:val="clear" w:color="auto" w:fill="auto"/>
        </w:rPr>
        <w:t>graph</w:t>
      </w:r>
      <w:r>
        <w:rPr>
          <w:rStyle w:val="ny-lesson-hdr-2"/>
          <w:b w:val="0"/>
          <w:color w:val="231F20"/>
          <w:sz w:val="20"/>
          <w:szCs w:val="22"/>
          <w:bdr w:val="none" w:sz="0" w:space="0" w:color="auto"/>
          <w:shd w:val="clear" w:color="auto" w:fill="auto"/>
        </w:rPr>
        <w:t xml:space="preserve"> the points but that it is natural to recognize the form that the points take on by modeling them with the line or curve.</w:t>
      </w:r>
    </w:p>
    <w:p w14:paraId="05F4A13B" w14:textId="60EFB515" w:rsidR="00C46F95" w:rsidRDefault="000163C8" w:rsidP="00F05B16">
      <w:pPr>
        <w:pStyle w:val="ny-lesson-SFinsert"/>
      </w:pPr>
      <w:r>
        <w:rPr>
          <w:noProof/>
        </w:rPr>
        <mc:AlternateContent>
          <mc:Choice Requires="wps">
            <w:drawing>
              <wp:anchor distT="0" distB="0" distL="114300" distR="114300" simplePos="0" relativeHeight="251684864" behindDoc="0" locked="0" layoutInCell="1" allowOverlap="1" wp14:anchorId="1E741C1B" wp14:editId="424D9AAE">
                <wp:simplePos x="0" y="0"/>
                <wp:positionH relativeFrom="margin">
                  <wp:align>center</wp:align>
                </wp:positionH>
                <wp:positionV relativeFrom="paragraph">
                  <wp:posOffset>139189</wp:posOffset>
                </wp:positionV>
                <wp:extent cx="5303520" cy="5640779"/>
                <wp:effectExtent l="0" t="0" r="11430" b="17145"/>
                <wp:wrapNone/>
                <wp:docPr id="7" name="Rectangle 7"/>
                <wp:cNvGraphicFramePr/>
                <a:graphic xmlns:a="http://schemas.openxmlformats.org/drawingml/2006/main">
                  <a:graphicData uri="http://schemas.microsoft.com/office/word/2010/wordprocessingShape">
                    <wps:wsp>
                      <wps:cNvSpPr/>
                      <wps:spPr>
                        <a:xfrm>
                          <a:off x="0" y="0"/>
                          <a:ext cx="5303520" cy="5640779"/>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0;margin-top:10.95pt;width:417.6pt;height:444.15pt;z-index:2516848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" filled="f" strokecolor="#4f6228" strokeweight="1.15pt">
                <w10:wrap anchorx="margin"/>
              </v:rect>
            </w:pict>
          </mc:Fallback>
        </mc:AlternateContent>
      </w:r>
    </w:p>
    <w:p w14:paraId="14D9F661" w14:textId="65C5663A" w:rsidR="00C46F95" w:rsidRDefault="00C46F95" w:rsidP="00F05B16">
      <w:pPr>
        <w:pStyle w:val="ny-lesson-SFinsert"/>
      </w:pPr>
      <w:r>
        <w:t>Example 2</w:t>
      </w:r>
    </w:p>
    <w:p w14:paraId="1465E41E" w14:textId="14251168" w:rsidR="00336987" w:rsidRDefault="007F2F9B" w:rsidP="00F05B16">
      <w:pPr>
        <w:pStyle w:val="ny-lesson-SFinsert"/>
      </w:pPr>
      <w:r>
        <w:t>Let us</w:t>
      </w:r>
      <w:r w:rsidR="00CB0A1A">
        <w:t xml:space="preserve"> understand the difference between </w:t>
      </w:r>
      <m:oMath>
        <m:r>
          <m:rPr>
            <m:sty m:val="bi"/>
          </m:rPr>
          <w:rPr>
            <w:rFonts w:ascii="Cambria Math" w:hAnsi="Cambria Math"/>
          </w:rPr>
          <m:t>f(n)=2</m:t>
        </m:r>
        <m:r>
          <m:rPr>
            <m:sty m:val="bi"/>
          </m:rPr>
          <w:rPr>
            <w:rFonts w:ascii="Cambria Math" w:hAnsi="Cambria Math"/>
          </w:rPr>
          <m:t>n</m:t>
        </m:r>
      </m:oMath>
      <w:r w:rsidR="00CB0A1A">
        <w:t xml:space="preserve"> </w:t>
      </w:r>
      <w:proofErr w:type="gramStart"/>
      <w:r w:rsidR="00CB0A1A">
        <w:t xml:space="preserve">and </w:t>
      </w:r>
      <w:proofErr w:type="gramEnd"/>
      <m:oMath>
        <m:r>
          <m:rPr>
            <m:sty m:val="bi"/>
          </m:rPr>
          <w:rPr>
            <w:rFonts w:ascii="Cambria Math" w:hAnsi="Cambria Math"/>
          </w:rPr>
          <m:t>f(n)=</m:t>
        </m:r>
        <m:sSup>
          <m:sSupPr>
            <m:ctrlPr>
              <w:rPr>
                <w:rFonts w:ascii="Cambria Math" w:hAnsi="Cambria Math"/>
                <w:i/>
              </w:rPr>
            </m:ctrlPr>
          </m:sSupPr>
          <m:e>
            <m:r>
              <m:rPr>
                <m:sty m:val="bi"/>
              </m:rPr>
              <w:rPr>
                <w:rFonts w:ascii="Cambria Math" w:hAnsi="Cambria Math"/>
              </w:rPr>
              <m:t>2</m:t>
            </m:r>
          </m:e>
          <m:sup>
            <m:r>
              <m:rPr>
                <m:sty m:val="bi"/>
              </m:rPr>
              <w:rPr>
                <w:rFonts w:ascii="Cambria Math" w:hAnsi="Cambria Math"/>
              </w:rPr>
              <m:t>n</m:t>
            </m:r>
          </m:sup>
        </m:sSup>
      </m:oMath>
      <w:r w:rsidR="00CE1DDE">
        <w:t xml:space="preserve">.  </w:t>
      </w:r>
    </w:p>
    <w:p w14:paraId="08CDA595" w14:textId="26796245" w:rsidR="00CB0A1A" w:rsidRPr="00174B82" w:rsidRDefault="00CE1DDE" w:rsidP="00336987">
      <w:pPr>
        <w:pStyle w:val="ny-lesson-SFinsert"/>
        <w:numPr>
          <w:ilvl w:val="1"/>
          <w:numId w:val="11"/>
        </w:numPr>
      </w:pPr>
      <w:r>
        <w:t>Complete the table</w:t>
      </w:r>
      <w:r w:rsidR="000934F9">
        <w:t>s</w:t>
      </w:r>
      <w:r>
        <w:t xml:space="preserve"> below</w:t>
      </w:r>
      <w:r w:rsidR="000934F9">
        <w:t>,</w:t>
      </w:r>
      <w:r>
        <w:t xml:space="preserve"> and then graph </w:t>
      </w:r>
      <w:r w:rsidR="00590D3E">
        <w:t xml:space="preserve">the points </w:t>
      </w:r>
      <m:oMath>
        <m:r>
          <m:rPr>
            <m:sty m:val="bi"/>
          </m:rPr>
          <w:rPr>
            <w:rFonts w:ascii="Cambria Math" w:hAnsi="Cambria Math"/>
          </w:rPr>
          <m:t>(n, f(n))</m:t>
        </m:r>
      </m:oMath>
      <w:r w:rsidR="00590D3E">
        <w:t xml:space="preserve"> on a coordinate plane for each of the formulas.</w:t>
      </w:r>
      <w:r w:rsidR="00800116">
        <w:t xml:space="preserve">  </w:t>
      </w:r>
    </w:p>
    <w:p w14:paraId="5455FD66" w14:textId="7D1D37E9" w:rsidR="00CE1DDE" w:rsidRDefault="00CE1DDE" w:rsidP="00CB0A1A">
      <w:pPr>
        <w:pStyle w:val="ny-lesson-paragraph"/>
        <w:ind w:left="720"/>
        <w:rPr>
          <w:b/>
          <w:sz w:val="16"/>
          <w:szCs w:val="16"/>
        </w:rPr>
      </w:pPr>
    </w:p>
    <w:p w14:paraId="01E71BB5" w14:textId="1CB7C652" w:rsidR="00CE1DDE" w:rsidRDefault="00CE1DDE" w:rsidP="00CB0A1A">
      <w:pPr>
        <w:pStyle w:val="ny-lesson-paragraph"/>
        <w:ind w:left="720"/>
        <w:rPr>
          <w:b/>
          <w:sz w:val="16"/>
          <w:szCs w:val="16"/>
        </w:rPr>
      </w:pPr>
    </w:p>
    <w:p w14:paraId="1A1EA694" w14:textId="77777777" w:rsidR="00CE1DDE" w:rsidRDefault="00CE1DDE" w:rsidP="00CB0A1A">
      <w:pPr>
        <w:pStyle w:val="ny-lesson-paragraph"/>
        <w:ind w:left="720"/>
        <w:rPr>
          <w:b/>
          <w:sz w:val="16"/>
          <w:szCs w:val="16"/>
        </w:rPr>
      </w:pPr>
    </w:p>
    <w:p w14:paraId="24E93B9C" w14:textId="77777777" w:rsidR="00CE1DDE" w:rsidRDefault="00CE1DDE" w:rsidP="00CB0A1A">
      <w:pPr>
        <w:pStyle w:val="ny-lesson-paragraph"/>
        <w:ind w:left="720"/>
        <w:rPr>
          <w:b/>
          <w:sz w:val="16"/>
          <w:szCs w:val="16"/>
        </w:rPr>
      </w:pPr>
    </w:p>
    <w:p w14:paraId="22A090DD" w14:textId="067441B6" w:rsidR="00CE1DDE" w:rsidRDefault="000163C8" w:rsidP="00CB0A1A">
      <w:pPr>
        <w:pStyle w:val="ny-lesson-paragraph"/>
        <w:ind w:left="720"/>
        <w:rPr>
          <w:b/>
          <w:sz w:val="16"/>
          <w:szCs w:val="16"/>
        </w:rPr>
      </w:pPr>
      <w:r>
        <w:rPr>
          <w:b/>
          <w:noProof/>
          <w:sz w:val="16"/>
          <w:szCs w:val="16"/>
        </w:rPr>
        <w:drawing>
          <wp:anchor distT="0" distB="0" distL="114300" distR="114300" simplePos="0" relativeHeight="251682816" behindDoc="1" locked="0" layoutInCell="1" allowOverlap="1" wp14:anchorId="7F3C91AD" wp14:editId="35098775">
            <wp:simplePos x="0" y="0"/>
            <wp:positionH relativeFrom="column">
              <wp:posOffset>2792730</wp:posOffset>
            </wp:positionH>
            <wp:positionV relativeFrom="paragraph">
              <wp:posOffset>179705</wp:posOffset>
            </wp:positionV>
            <wp:extent cx="2536190" cy="2119630"/>
            <wp:effectExtent l="0" t="0" r="0" b="0"/>
            <wp:wrapTight wrapText="bothSides">
              <wp:wrapPolygon edited="0">
                <wp:start x="0" y="0"/>
                <wp:lineTo x="0" y="21354"/>
                <wp:lineTo x="21416" y="21354"/>
                <wp:lineTo x="21416"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1.PNG"/>
                    <pic:cNvPicPr/>
                  </pic:nvPicPr>
                  <pic:blipFill>
                    <a:blip r:embed="rId14">
                      <a:extLst>
                        <a:ext uri="{28A0092B-C50C-407E-A947-70E740481C1C}">
                          <a14:useLocalDpi xmlns:a14="http://schemas.microsoft.com/office/drawing/2010/main" val="0"/>
                        </a:ext>
                      </a:extLst>
                    </a:blip>
                    <a:stretch>
                      <a:fillRect/>
                    </a:stretch>
                  </pic:blipFill>
                  <pic:spPr>
                    <a:xfrm>
                      <a:off x="0" y="0"/>
                      <a:ext cx="2536190" cy="2119630"/>
                    </a:xfrm>
                    <a:prstGeom prst="rect">
                      <a:avLst/>
                    </a:prstGeom>
                  </pic:spPr>
                </pic:pic>
              </a:graphicData>
            </a:graphic>
            <wp14:sizeRelH relativeFrom="page">
              <wp14:pctWidth>0</wp14:pctWidth>
            </wp14:sizeRelH>
            <wp14:sizeRelV relativeFrom="page">
              <wp14:pctHeight>0</wp14:pctHeight>
            </wp14:sizeRelV>
          </wp:anchor>
        </w:drawing>
      </w:r>
    </w:p>
    <w:p w14:paraId="04E222D0" w14:textId="0C8286A6" w:rsidR="00CE1DDE" w:rsidRDefault="00CE1DDE" w:rsidP="00CB0A1A">
      <w:pPr>
        <w:pStyle w:val="ny-lesson-paragraph"/>
        <w:ind w:left="720"/>
        <w:rPr>
          <w:b/>
          <w:sz w:val="16"/>
          <w:szCs w:val="16"/>
        </w:rPr>
      </w:pPr>
    </w:p>
    <w:p w14:paraId="725E45B3" w14:textId="77777777" w:rsidR="00CE1DDE" w:rsidRDefault="00CE1DDE" w:rsidP="00CB0A1A">
      <w:pPr>
        <w:pStyle w:val="ny-lesson-paragraph"/>
        <w:ind w:left="720"/>
        <w:rPr>
          <w:b/>
          <w:sz w:val="16"/>
          <w:szCs w:val="16"/>
        </w:rPr>
      </w:pPr>
    </w:p>
    <w:p w14:paraId="25A4D073" w14:textId="77777777" w:rsidR="00CE1DDE" w:rsidRDefault="00CE1DDE" w:rsidP="00CB0A1A">
      <w:pPr>
        <w:pStyle w:val="ny-lesson-paragraph"/>
        <w:ind w:left="720"/>
        <w:rPr>
          <w:b/>
          <w:sz w:val="16"/>
          <w:szCs w:val="16"/>
        </w:rPr>
      </w:pPr>
    </w:p>
    <w:tbl>
      <w:tblPr>
        <w:tblStyle w:val="TableGrid"/>
        <w:tblpPr w:leftFromText="180" w:rightFromText="180" w:vertAnchor="text" w:horzAnchor="page" w:tblpX="2119" w:tblpY="-2503"/>
        <w:tblW w:w="0" w:type="auto"/>
        <w:tblLook w:val="04A0" w:firstRow="1" w:lastRow="0" w:firstColumn="1" w:lastColumn="0" w:noHBand="0" w:noVBand="1"/>
      </w:tblPr>
      <w:tblGrid>
        <w:gridCol w:w="1106"/>
        <w:gridCol w:w="1204"/>
      </w:tblGrid>
      <w:tr w:rsidR="00F05B16" w14:paraId="4CE87D1D" w14:textId="77777777" w:rsidTr="00336987">
        <w:trPr>
          <w:trHeight w:hRule="exact" w:val="313"/>
        </w:trPr>
        <w:tc>
          <w:tcPr>
            <w:tcW w:w="1106" w:type="dxa"/>
            <w:tcBorders>
              <w:bottom w:val="double" w:sz="4" w:space="0" w:color="auto"/>
            </w:tcBorders>
            <w:vAlign w:val="center"/>
          </w:tcPr>
          <w:p w14:paraId="3EDD9F53" w14:textId="3336CFA6" w:rsidR="00F05B16" w:rsidRPr="000163C8" w:rsidRDefault="000163C8" w:rsidP="00336987">
            <w:pPr>
              <w:pStyle w:val="ny-lesson-paragraph"/>
              <w:spacing w:before="0" w:after="0"/>
              <w:jc w:val="center"/>
              <w:rPr>
                <w:rStyle w:val="ny-lesson-hdr-1Char"/>
                <w:sz w:val="16"/>
                <w:szCs w:val="16"/>
              </w:rPr>
            </w:pPr>
            <m:oMathPara>
              <m:oMath>
                <m:r>
                  <m:rPr>
                    <m:sty m:val="bi"/>
                  </m:rPr>
                  <w:rPr>
                    <w:rStyle w:val="ny-lesson-hdr-1Char"/>
                    <w:rFonts w:ascii="Cambria Math" w:hAnsi="Cambria Math"/>
                    <w:sz w:val="16"/>
                    <w:szCs w:val="16"/>
                  </w:rPr>
                  <m:t>n</m:t>
                </m:r>
              </m:oMath>
            </m:oMathPara>
          </w:p>
        </w:tc>
        <w:tc>
          <w:tcPr>
            <w:tcW w:w="1204" w:type="dxa"/>
            <w:tcBorders>
              <w:bottom w:val="double" w:sz="4" w:space="0" w:color="auto"/>
            </w:tcBorders>
            <w:vAlign w:val="center"/>
          </w:tcPr>
          <w:p w14:paraId="5735FAEF" w14:textId="1ED60FA1" w:rsidR="00F05B16" w:rsidRPr="000163C8" w:rsidRDefault="000163C8" w:rsidP="00336987">
            <w:pPr>
              <w:pStyle w:val="ny-lesson-paragraph"/>
              <w:spacing w:before="0" w:after="0"/>
              <w:jc w:val="center"/>
              <w:rPr>
                <w:rStyle w:val="ny-lesson-hdr-1Char"/>
                <w:sz w:val="16"/>
                <w:szCs w:val="16"/>
              </w:rPr>
            </w:pPr>
            <m:oMathPara>
              <m:oMath>
                <m:r>
                  <m:rPr>
                    <m:sty m:val="bi"/>
                  </m:rPr>
                  <w:rPr>
                    <w:rStyle w:val="ny-lesson-hdr-1Char"/>
                    <w:rFonts w:ascii="Cambria Math" w:hAnsi="Cambria Math"/>
                    <w:sz w:val="16"/>
                    <w:szCs w:val="16"/>
                  </w:rPr>
                  <m:t>f</m:t>
                </m:r>
                <m:r>
                  <w:rPr>
                    <w:rStyle w:val="ny-lesson-hdr-1Char"/>
                    <w:rFonts w:ascii="Cambria Math" w:hAnsi="Cambria Math"/>
                    <w:sz w:val="16"/>
                    <w:szCs w:val="16"/>
                  </w:rPr>
                  <m:t>(</m:t>
                </m:r>
                <m:r>
                  <m:rPr>
                    <m:sty m:val="bi"/>
                  </m:rPr>
                  <w:rPr>
                    <w:rStyle w:val="ny-lesson-hdr-1Char"/>
                    <w:rFonts w:ascii="Cambria Math" w:hAnsi="Cambria Math"/>
                    <w:sz w:val="16"/>
                    <w:szCs w:val="16"/>
                  </w:rPr>
                  <m:t>n</m:t>
                </m:r>
                <m:r>
                  <w:rPr>
                    <w:rStyle w:val="ny-lesson-hdr-1Char"/>
                    <w:rFonts w:ascii="Cambria Math" w:hAnsi="Cambria Math"/>
                    <w:sz w:val="16"/>
                    <w:szCs w:val="16"/>
                  </w:rPr>
                  <m:t>)=</m:t>
                </m:r>
                <m:r>
                  <m:rPr>
                    <m:sty m:val="bi"/>
                  </m:rPr>
                  <w:rPr>
                    <w:rStyle w:val="ny-lesson-hdr-1Char"/>
                    <w:rFonts w:ascii="Cambria Math" w:hAnsi="Cambria Math"/>
                    <w:sz w:val="16"/>
                    <w:szCs w:val="16"/>
                  </w:rPr>
                  <m:t>2</m:t>
                </m:r>
                <m:r>
                  <m:rPr>
                    <m:sty m:val="bi"/>
                  </m:rPr>
                  <w:rPr>
                    <w:rStyle w:val="ny-lesson-hdr-1Char"/>
                    <w:rFonts w:ascii="Cambria Math" w:hAnsi="Cambria Math"/>
                    <w:sz w:val="16"/>
                    <w:szCs w:val="16"/>
                  </w:rPr>
                  <m:t>n</m:t>
                </m:r>
              </m:oMath>
            </m:oMathPara>
          </w:p>
        </w:tc>
      </w:tr>
      <w:tr w:rsidR="00F05B16" w:rsidRPr="004234DD" w14:paraId="44045C23" w14:textId="77777777" w:rsidTr="00336987">
        <w:trPr>
          <w:trHeight w:hRule="exact" w:val="432"/>
        </w:trPr>
        <w:tc>
          <w:tcPr>
            <w:tcW w:w="1106" w:type="dxa"/>
            <w:tcBorders>
              <w:top w:val="double" w:sz="4" w:space="0" w:color="auto"/>
            </w:tcBorders>
            <w:vAlign w:val="center"/>
          </w:tcPr>
          <w:p w14:paraId="0E1496A8" w14:textId="688D9C08" w:rsidR="00F05B16" w:rsidRPr="000163C8" w:rsidRDefault="000163C8" w:rsidP="00336987">
            <w:pPr>
              <w:pStyle w:val="ny-lesson-paragraph"/>
              <w:spacing w:before="0" w:after="0"/>
              <w:jc w:val="center"/>
              <w:rPr>
                <w:rStyle w:val="ny-lesson-hdr-1Char"/>
                <w:rFonts w:ascii="Cambria Math" w:hAnsi="Cambria Math"/>
                <w:sz w:val="16"/>
                <w:szCs w:val="16"/>
                <w:oMath/>
              </w:rPr>
            </w:pPr>
            <m:oMathPara>
              <m:oMath>
                <m:r>
                  <w:rPr>
                    <w:rStyle w:val="ny-lesson-hdr-1Char"/>
                    <w:rFonts w:ascii="Cambria Math" w:hAnsi="Cambria Math"/>
                    <w:sz w:val="16"/>
                    <w:szCs w:val="16"/>
                  </w:rPr>
                  <m:t>-</m:t>
                </m:r>
                <m:r>
                  <m:rPr>
                    <m:sty m:val="bi"/>
                  </m:rPr>
                  <w:rPr>
                    <w:rStyle w:val="ny-lesson-hdr-1Char"/>
                    <w:rFonts w:ascii="Cambria Math" w:hAnsi="Cambria Math"/>
                    <w:sz w:val="16"/>
                    <w:szCs w:val="16"/>
                  </w:rPr>
                  <m:t>2</m:t>
                </m:r>
              </m:oMath>
            </m:oMathPara>
          </w:p>
        </w:tc>
        <w:tc>
          <w:tcPr>
            <w:tcW w:w="1204" w:type="dxa"/>
            <w:tcBorders>
              <w:top w:val="double" w:sz="4" w:space="0" w:color="auto"/>
            </w:tcBorders>
            <w:vAlign w:val="center"/>
          </w:tcPr>
          <w:p w14:paraId="46E46BB2" w14:textId="3880D02E" w:rsidR="00F05B16" w:rsidRPr="00336987" w:rsidRDefault="000163C8" w:rsidP="00336987">
            <w:pPr>
              <w:pStyle w:val="ny-lesson-paragraph"/>
              <w:spacing w:before="0" w:after="0"/>
              <w:jc w:val="center"/>
              <w:rPr>
                <w:rStyle w:val="ny-lesson-hdr-1Char"/>
                <w:rFonts w:ascii="Cambria Math" w:hAnsi="Cambria Math"/>
                <w:sz w:val="16"/>
                <w:szCs w:val="16"/>
                <w:oMath/>
              </w:rPr>
            </w:pPr>
            <m:oMathPara>
              <m:oMathParaPr>
                <m:jc m:val="center"/>
              </m:oMathParaPr>
              <m:oMath>
                <m:r>
                  <m:rPr>
                    <m:sty m:val="bi"/>
                  </m:rPr>
                  <w:rPr>
                    <w:rFonts w:ascii="Cambria Math" w:hAnsi="Cambria Math"/>
                    <w:color w:val="215868" w:themeColor="accent5" w:themeShade="80"/>
                    <w:sz w:val="16"/>
                    <w:szCs w:val="16"/>
                  </w:rPr>
                  <m:t>-4</m:t>
                </m:r>
              </m:oMath>
            </m:oMathPara>
          </w:p>
        </w:tc>
      </w:tr>
      <w:tr w:rsidR="00F05B16" w:rsidRPr="00A7162A" w14:paraId="329FD5C6" w14:textId="77777777" w:rsidTr="00336987">
        <w:trPr>
          <w:trHeight w:hRule="exact" w:val="432"/>
        </w:trPr>
        <w:tc>
          <w:tcPr>
            <w:tcW w:w="1106" w:type="dxa"/>
            <w:vAlign w:val="center"/>
          </w:tcPr>
          <w:p w14:paraId="764F87B3" w14:textId="5720B39E" w:rsidR="00F05B16" w:rsidRPr="000163C8" w:rsidRDefault="000163C8" w:rsidP="00336987">
            <w:pPr>
              <w:pStyle w:val="ny-lesson-paragraph"/>
              <w:spacing w:before="0" w:after="0"/>
              <w:jc w:val="center"/>
              <w:rPr>
                <w:rStyle w:val="ny-lesson-hdr-1Char"/>
                <w:rFonts w:ascii="Cambria Math" w:hAnsi="Cambria Math"/>
                <w:sz w:val="16"/>
                <w:szCs w:val="16"/>
                <w:oMath/>
              </w:rPr>
            </w:pPr>
            <m:oMathPara>
              <m:oMath>
                <m:r>
                  <w:rPr>
                    <w:rStyle w:val="ny-lesson-hdr-1Char"/>
                    <w:rFonts w:ascii="Cambria Math" w:hAnsi="Cambria Math"/>
                    <w:sz w:val="16"/>
                    <w:szCs w:val="16"/>
                  </w:rPr>
                  <m:t>-</m:t>
                </m:r>
                <m:r>
                  <m:rPr>
                    <m:sty m:val="bi"/>
                  </m:rPr>
                  <w:rPr>
                    <w:rStyle w:val="ny-lesson-hdr-1Char"/>
                    <w:rFonts w:ascii="Cambria Math" w:hAnsi="Cambria Math"/>
                    <w:sz w:val="16"/>
                    <w:szCs w:val="16"/>
                  </w:rPr>
                  <m:t>1</m:t>
                </m:r>
              </m:oMath>
            </m:oMathPara>
          </w:p>
        </w:tc>
        <w:tc>
          <w:tcPr>
            <w:tcW w:w="1204" w:type="dxa"/>
            <w:vAlign w:val="center"/>
          </w:tcPr>
          <w:p w14:paraId="6415C7D3" w14:textId="48E6B96E" w:rsidR="00F05B16" w:rsidRPr="00A7162A" w:rsidRDefault="000163C8" w:rsidP="00336987">
            <w:pPr>
              <w:pStyle w:val="ny-lesson-paragraph"/>
              <w:spacing w:before="0" w:after="0"/>
              <w:jc w:val="center"/>
              <w:rPr>
                <w:rStyle w:val="ny-lesson-hdr-1Char"/>
                <w:rFonts w:ascii="Cambria Math" w:hAnsi="Cambria Math"/>
                <w:sz w:val="16"/>
                <w:szCs w:val="16"/>
                <w:oMath/>
              </w:rPr>
            </w:pPr>
            <m:oMathPara>
              <m:oMath>
                <m:r>
                  <m:rPr>
                    <m:sty m:val="bi"/>
                  </m:rPr>
                  <w:rPr>
                    <w:rFonts w:ascii="Cambria Math" w:hAnsi="Cambria Math"/>
                    <w:color w:val="215868" w:themeColor="accent5" w:themeShade="80"/>
                    <w:sz w:val="16"/>
                    <w:szCs w:val="16"/>
                  </w:rPr>
                  <m:t>-2</m:t>
                </m:r>
              </m:oMath>
            </m:oMathPara>
          </w:p>
        </w:tc>
      </w:tr>
      <w:tr w:rsidR="00F05B16" w14:paraId="519CEE89" w14:textId="77777777" w:rsidTr="00336987">
        <w:trPr>
          <w:trHeight w:hRule="exact" w:val="432"/>
        </w:trPr>
        <w:tc>
          <w:tcPr>
            <w:tcW w:w="1106" w:type="dxa"/>
            <w:vAlign w:val="center"/>
          </w:tcPr>
          <w:p w14:paraId="38D8EAE4" w14:textId="68843F48" w:rsidR="00F05B16" w:rsidRPr="000163C8" w:rsidRDefault="000163C8" w:rsidP="00336987">
            <w:pPr>
              <w:pStyle w:val="ny-lesson-paragraph"/>
              <w:spacing w:before="0" w:after="0"/>
              <w:jc w:val="center"/>
              <w:rPr>
                <w:rStyle w:val="ny-lesson-hdr-1Char"/>
                <w:sz w:val="16"/>
                <w:szCs w:val="16"/>
              </w:rPr>
            </w:pPr>
            <m:oMathPara>
              <m:oMath>
                <m:r>
                  <m:rPr>
                    <m:sty m:val="bi"/>
                  </m:rPr>
                  <w:rPr>
                    <w:rStyle w:val="ny-lesson-hdr-1Char"/>
                    <w:rFonts w:ascii="Cambria Math" w:hAnsi="Cambria Math"/>
                    <w:sz w:val="16"/>
                    <w:szCs w:val="16"/>
                  </w:rPr>
                  <m:t>0</m:t>
                </m:r>
              </m:oMath>
            </m:oMathPara>
          </w:p>
        </w:tc>
        <w:tc>
          <w:tcPr>
            <w:tcW w:w="1204" w:type="dxa"/>
            <w:vAlign w:val="center"/>
          </w:tcPr>
          <w:p w14:paraId="74B7FE1F" w14:textId="2D6CBB99" w:rsidR="00F05B16" w:rsidRDefault="000163C8" w:rsidP="00336987">
            <w:pPr>
              <w:pStyle w:val="ny-lesson-paragraph"/>
              <w:spacing w:before="0" w:after="0"/>
              <w:jc w:val="center"/>
              <w:rPr>
                <w:rFonts w:ascii="Calibri Bold" w:hAnsi="Calibri Bold"/>
                <w:b/>
                <w:color w:val="215868" w:themeColor="accent5" w:themeShade="80"/>
                <w:sz w:val="16"/>
                <w:szCs w:val="16"/>
              </w:rPr>
            </w:pPr>
            <m:oMathPara>
              <m:oMath>
                <m:r>
                  <m:rPr>
                    <m:sty m:val="bi"/>
                  </m:rPr>
                  <w:rPr>
                    <w:rFonts w:ascii="Cambria Math" w:hAnsi="Cambria Math"/>
                    <w:color w:val="215868" w:themeColor="accent5" w:themeShade="80"/>
                    <w:sz w:val="16"/>
                    <w:szCs w:val="16"/>
                  </w:rPr>
                  <m:t>0</m:t>
                </m:r>
              </m:oMath>
            </m:oMathPara>
          </w:p>
        </w:tc>
      </w:tr>
      <w:tr w:rsidR="00F05B16" w:rsidRPr="00A7162A" w14:paraId="3480A53D" w14:textId="77777777" w:rsidTr="00336987">
        <w:trPr>
          <w:trHeight w:hRule="exact" w:val="432"/>
        </w:trPr>
        <w:tc>
          <w:tcPr>
            <w:tcW w:w="1106" w:type="dxa"/>
            <w:vAlign w:val="center"/>
          </w:tcPr>
          <w:p w14:paraId="0C77E09A" w14:textId="379652A3" w:rsidR="00F05B16" w:rsidRPr="000163C8" w:rsidRDefault="000163C8" w:rsidP="00336987">
            <w:pPr>
              <w:pStyle w:val="ny-lesson-paragraph"/>
              <w:spacing w:before="0" w:after="0"/>
              <w:jc w:val="center"/>
              <w:rPr>
                <w:rStyle w:val="ny-lesson-hdr-1Char"/>
                <w:rFonts w:ascii="Cambria Math" w:hAnsi="Cambria Math"/>
                <w:sz w:val="16"/>
                <w:szCs w:val="16"/>
                <w:oMath/>
              </w:rPr>
            </w:pPr>
            <m:oMathPara>
              <m:oMath>
                <m:r>
                  <m:rPr>
                    <m:sty m:val="bi"/>
                  </m:rPr>
                  <w:rPr>
                    <w:rStyle w:val="ny-lesson-hdr-1Char"/>
                    <w:rFonts w:ascii="Cambria Math" w:hAnsi="Cambria Math"/>
                    <w:sz w:val="16"/>
                    <w:szCs w:val="16"/>
                  </w:rPr>
                  <m:t>1</m:t>
                </m:r>
              </m:oMath>
            </m:oMathPara>
          </w:p>
        </w:tc>
        <w:tc>
          <w:tcPr>
            <w:tcW w:w="1204" w:type="dxa"/>
            <w:vAlign w:val="center"/>
          </w:tcPr>
          <w:p w14:paraId="6DF03DD2" w14:textId="4D74DA9A" w:rsidR="00F05B16" w:rsidRPr="00A7162A" w:rsidRDefault="000163C8" w:rsidP="00336987">
            <w:pPr>
              <w:pStyle w:val="ny-lesson-paragraph"/>
              <w:spacing w:before="0" w:after="0"/>
              <w:jc w:val="center"/>
              <w:rPr>
                <w:rStyle w:val="ny-lesson-hdr-1Char"/>
                <w:rFonts w:ascii="Cambria Math" w:hAnsi="Cambria Math"/>
                <w:sz w:val="16"/>
                <w:szCs w:val="16"/>
                <w:oMath/>
              </w:rPr>
            </w:pPr>
            <m:oMathPara>
              <m:oMath>
                <m:r>
                  <m:rPr>
                    <m:sty m:val="bi"/>
                  </m:rPr>
                  <w:rPr>
                    <w:rFonts w:ascii="Cambria Math" w:hAnsi="Cambria Math"/>
                    <w:color w:val="215868" w:themeColor="accent5" w:themeShade="80"/>
                    <w:sz w:val="16"/>
                    <w:szCs w:val="16"/>
                  </w:rPr>
                  <m:t>2</m:t>
                </m:r>
              </m:oMath>
            </m:oMathPara>
          </w:p>
        </w:tc>
      </w:tr>
      <w:tr w:rsidR="00F05B16" w:rsidRPr="00A7162A" w14:paraId="70E2E716" w14:textId="77777777" w:rsidTr="00336987">
        <w:trPr>
          <w:trHeight w:hRule="exact" w:val="432"/>
        </w:trPr>
        <w:tc>
          <w:tcPr>
            <w:tcW w:w="1106" w:type="dxa"/>
            <w:vAlign w:val="center"/>
          </w:tcPr>
          <w:p w14:paraId="464FEA0E" w14:textId="0A1C9C6B" w:rsidR="00F05B16" w:rsidRPr="000163C8" w:rsidRDefault="000163C8" w:rsidP="00336987">
            <w:pPr>
              <w:pStyle w:val="ny-lesson-paragraph"/>
              <w:spacing w:before="0" w:after="0"/>
              <w:jc w:val="center"/>
              <w:rPr>
                <w:rStyle w:val="ny-lesson-hdr-1Char"/>
                <w:rFonts w:ascii="Cambria Math" w:hAnsi="Cambria Math"/>
                <w:sz w:val="16"/>
                <w:szCs w:val="16"/>
                <w:oMath/>
              </w:rPr>
            </w:pPr>
            <m:oMathPara>
              <m:oMath>
                <m:r>
                  <m:rPr>
                    <m:sty m:val="bi"/>
                  </m:rPr>
                  <w:rPr>
                    <w:rStyle w:val="ny-lesson-hdr-1Char"/>
                    <w:rFonts w:ascii="Cambria Math" w:hAnsi="Cambria Math"/>
                    <w:sz w:val="16"/>
                    <w:szCs w:val="16"/>
                  </w:rPr>
                  <m:t>2</m:t>
                </m:r>
              </m:oMath>
            </m:oMathPara>
          </w:p>
        </w:tc>
        <w:tc>
          <w:tcPr>
            <w:tcW w:w="1204" w:type="dxa"/>
            <w:vAlign w:val="center"/>
          </w:tcPr>
          <w:p w14:paraId="02D2ED36" w14:textId="2A154707" w:rsidR="00F05B16" w:rsidRPr="00A7162A" w:rsidRDefault="000163C8" w:rsidP="00336987">
            <w:pPr>
              <w:pStyle w:val="ny-lesson-paragraph"/>
              <w:spacing w:before="0" w:after="0"/>
              <w:jc w:val="center"/>
              <w:rPr>
                <w:rStyle w:val="ny-lesson-hdr-1Char"/>
                <w:rFonts w:ascii="Cambria Math" w:hAnsi="Cambria Math"/>
                <w:sz w:val="16"/>
                <w:szCs w:val="16"/>
                <w:oMath/>
              </w:rPr>
            </w:pPr>
            <m:oMathPara>
              <m:oMath>
                <m:r>
                  <m:rPr>
                    <m:sty m:val="bi"/>
                  </m:rPr>
                  <w:rPr>
                    <w:rFonts w:ascii="Cambria Math" w:hAnsi="Cambria Math"/>
                    <w:color w:val="215868" w:themeColor="accent5" w:themeShade="80"/>
                    <w:sz w:val="16"/>
                    <w:szCs w:val="16"/>
                  </w:rPr>
                  <m:t>4</m:t>
                </m:r>
              </m:oMath>
            </m:oMathPara>
          </w:p>
        </w:tc>
      </w:tr>
      <w:tr w:rsidR="00F05B16" w:rsidRPr="00A7162A" w14:paraId="73F85058" w14:textId="77777777" w:rsidTr="00336987">
        <w:trPr>
          <w:trHeight w:hRule="exact" w:val="432"/>
        </w:trPr>
        <w:tc>
          <w:tcPr>
            <w:tcW w:w="1106" w:type="dxa"/>
            <w:vAlign w:val="center"/>
          </w:tcPr>
          <w:p w14:paraId="4BC83938" w14:textId="334D093F" w:rsidR="00F05B16" w:rsidRPr="000163C8" w:rsidRDefault="000163C8" w:rsidP="00336987">
            <w:pPr>
              <w:pStyle w:val="ny-lesson-paragraph"/>
              <w:spacing w:before="0" w:after="0"/>
              <w:jc w:val="center"/>
              <w:rPr>
                <w:rStyle w:val="ny-lesson-hdr-1Char"/>
                <w:rFonts w:ascii="Cambria Math" w:hAnsi="Cambria Math"/>
                <w:sz w:val="16"/>
                <w:szCs w:val="16"/>
                <w:oMath/>
              </w:rPr>
            </w:pPr>
            <m:oMathPara>
              <m:oMath>
                <m:r>
                  <m:rPr>
                    <m:sty m:val="bi"/>
                  </m:rPr>
                  <w:rPr>
                    <w:rStyle w:val="ny-lesson-hdr-1Char"/>
                    <w:rFonts w:ascii="Cambria Math" w:hAnsi="Cambria Math"/>
                    <w:sz w:val="16"/>
                    <w:szCs w:val="16"/>
                  </w:rPr>
                  <m:t>3</m:t>
                </m:r>
              </m:oMath>
            </m:oMathPara>
          </w:p>
        </w:tc>
        <w:tc>
          <w:tcPr>
            <w:tcW w:w="1204" w:type="dxa"/>
            <w:vAlign w:val="center"/>
          </w:tcPr>
          <w:p w14:paraId="5B47FE6C" w14:textId="1F36660E" w:rsidR="00F05B16" w:rsidRPr="00A7162A" w:rsidRDefault="000163C8" w:rsidP="00336987">
            <w:pPr>
              <w:pStyle w:val="ny-lesson-paragraph"/>
              <w:spacing w:before="0" w:after="0"/>
              <w:jc w:val="center"/>
              <w:rPr>
                <w:rStyle w:val="ny-lesson-hdr-1Char"/>
                <w:rFonts w:ascii="Cambria Math" w:hAnsi="Cambria Math"/>
                <w:sz w:val="16"/>
                <w:szCs w:val="16"/>
                <w:oMath/>
              </w:rPr>
            </w:pPr>
            <m:oMathPara>
              <m:oMath>
                <m:r>
                  <m:rPr>
                    <m:sty m:val="bi"/>
                  </m:rPr>
                  <w:rPr>
                    <w:rFonts w:ascii="Cambria Math" w:hAnsi="Cambria Math"/>
                    <w:color w:val="215868" w:themeColor="accent5" w:themeShade="80"/>
                    <w:sz w:val="16"/>
                    <w:szCs w:val="16"/>
                  </w:rPr>
                  <m:t>6</m:t>
                </m:r>
              </m:oMath>
            </m:oMathPara>
          </w:p>
        </w:tc>
      </w:tr>
    </w:tbl>
    <w:p w14:paraId="182F3B61" w14:textId="7065C1BB" w:rsidR="00794B2B" w:rsidRDefault="00794B2B" w:rsidP="00CB0A1A">
      <w:pPr>
        <w:pStyle w:val="ny-lesson-paragraph"/>
        <w:ind w:left="720"/>
        <w:rPr>
          <w:b/>
          <w:sz w:val="16"/>
          <w:szCs w:val="16"/>
        </w:rPr>
      </w:pPr>
    </w:p>
    <w:p w14:paraId="6705B202" w14:textId="6282C214" w:rsidR="00CE1DDE" w:rsidRDefault="00CE1DDE" w:rsidP="00CB0A1A">
      <w:pPr>
        <w:pStyle w:val="ny-lesson-paragraph"/>
        <w:ind w:left="720"/>
        <w:rPr>
          <w:b/>
          <w:sz w:val="16"/>
          <w:szCs w:val="16"/>
        </w:rPr>
      </w:pPr>
    </w:p>
    <w:tbl>
      <w:tblPr>
        <w:tblStyle w:val="TableGrid"/>
        <w:tblW w:w="0" w:type="auto"/>
        <w:tblInd w:w="1278" w:type="dxa"/>
        <w:tblLook w:val="04A0" w:firstRow="1" w:lastRow="0" w:firstColumn="1" w:lastColumn="0" w:noHBand="0" w:noVBand="1"/>
      </w:tblPr>
      <w:tblGrid>
        <w:gridCol w:w="1170"/>
        <w:gridCol w:w="1170"/>
      </w:tblGrid>
      <w:tr w:rsidR="00F05B16" w14:paraId="0DB4C457" w14:textId="77777777" w:rsidTr="00336987">
        <w:trPr>
          <w:trHeight w:hRule="exact" w:val="309"/>
        </w:trPr>
        <w:tc>
          <w:tcPr>
            <w:tcW w:w="1170" w:type="dxa"/>
            <w:tcBorders>
              <w:bottom w:val="double" w:sz="4" w:space="0" w:color="auto"/>
            </w:tcBorders>
            <w:vAlign w:val="center"/>
          </w:tcPr>
          <w:p w14:paraId="474FE3D9" w14:textId="69A2F764" w:rsidR="00F05B16" w:rsidRPr="000163C8" w:rsidRDefault="000163C8" w:rsidP="00336987">
            <w:pPr>
              <w:pStyle w:val="ny-lesson-paragraph"/>
              <w:spacing w:before="0" w:after="0"/>
              <w:jc w:val="center"/>
              <w:rPr>
                <w:rStyle w:val="ny-lesson-hdr-1Char"/>
                <w:sz w:val="16"/>
                <w:szCs w:val="16"/>
              </w:rPr>
            </w:pPr>
            <m:oMathPara>
              <m:oMath>
                <m:r>
                  <m:rPr>
                    <m:sty m:val="bi"/>
                  </m:rPr>
                  <w:rPr>
                    <w:rStyle w:val="ny-lesson-hdr-1Char"/>
                    <w:rFonts w:ascii="Cambria Math" w:hAnsi="Cambria Math"/>
                    <w:sz w:val="16"/>
                    <w:szCs w:val="16"/>
                  </w:rPr>
                  <m:t>n</m:t>
                </m:r>
              </m:oMath>
            </m:oMathPara>
          </w:p>
        </w:tc>
        <w:tc>
          <w:tcPr>
            <w:tcW w:w="1170" w:type="dxa"/>
            <w:tcBorders>
              <w:bottom w:val="double" w:sz="4" w:space="0" w:color="auto"/>
            </w:tcBorders>
            <w:vAlign w:val="center"/>
          </w:tcPr>
          <w:p w14:paraId="5EE4E1BC" w14:textId="59D08CD9" w:rsidR="00F05B16" w:rsidRPr="000163C8" w:rsidRDefault="000163C8" w:rsidP="00336987">
            <w:pPr>
              <w:pStyle w:val="ny-lesson-paragraph"/>
              <w:spacing w:before="0" w:after="0"/>
              <w:jc w:val="center"/>
              <w:rPr>
                <w:rStyle w:val="ny-lesson-hdr-1Char"/>
                <w:sz w:val="16"/>
                <w:szCs w:val="16"/>
              </w:rPr>
            </w:pPr>
            <m:oMathPara>
              <m:oMath>
                <m:r>
                  <m:rPr>
                    <m:sty m:val="bi"/>
                  </m:rPr>
                  <w:rPr>
                    <w:rStyle w:val="ny-lesson-hdr-1Char"/>
                    <w:rFonts w:ascii="Cambria Math" w:hAnsi="Cambria Math"/>
                    <w:sz w:val="16"/>
                    <w:szCs w:val="16"/>
                  </w:rPr>
                  <m:t>f</m:t>
                </m:r>
                <m:r>
                  <w:rPr>
                    <w:rStyle w:val="ny-lesson-hdr-1Char"/>
                    <w:rFonts w:ascii="Cambria Math" w:hAnsi="Cambria Math"/>
                    <w:sz w:val="16"/>
                    <w:szCs w:val="16"/>
                  </w:rPr>
                  <m:t>(</m:t>
                </m:r>
                <m:r>
                  <m:rPr>
                    <m:sty m:val="bi"/>
                  </m:rPr>
                  <w:rPr>
                    <w:rStyle w:val="ny-lesson-hdr-1Char"/>
                    <w:rFonts w:ascii="Cambria Math" w:hAnsi="Cambria Math"/>
                    <w:sz w:val="16"/>
                    <w:szCs w:val="16"/>
                  </w:rPr>
                  <m:t>n</m:t>
                </m:r>
                <m:r>
                  <w:rPr>
                    <w:rStyle w:val="ny-lesson-hdr-1Char"/>
                    <w:rFonts w:ascii="Cambria Math" w:hAnsi="Cambria Math"/>
                    <w:sz w:val="16"/>
                    <w:szCs w:val="16"/>
                  </w:rPr>
                  <m:t>)=</m:t>
                </m:r>
                <m:sSup>
                  <m:sSupPr>
                    <m:ctrlPr>
                      <w:rPr>
                        <w:rStyle w:val="ny-lesson-hdr-1Char"/>
                        <w:rFonts w:ascii="Cambria Math" w:hAnsi="Cambria Math"/>
                        <w:b w:val="0"/>
                        <w:i/>
                        <w:sz w:val="16"/>
                        <w:szCs w:val="16"/>
                      </w:rPr>
                    </m:ctrlPr>
                  </m:sSupPr>
                  <m:e>
                    <m:r>
                      <m:rPr>
                        <m:sty m:val="bi"/>
                      </m:rPr>
                      <w:rPr>
                        <w:rStyle w:val="ny-lesson-hdr-1Char"/>
                        <w:rFonts w:ascii="Cambria Math" w:hAnsi="Cambria Math"/>
                        <w:sz w:val="16"/>
                        <w:szCs w:val="16"/>
                      </w:rPr>
                      <m:t>2</m:t>
                    </m:r>
                  </m:e>
                  <m:sup>
                    <m:r>
                      <m:rPr>
                        <m:sty m:val="bi"/>
                      </m:rPr>
                      <w:rPr>
                        <w:rStyle w:val="ny-lesson-hdr-1Char"/>
                        <w:rFonts w:ascii="Cambria Math" w:hAnsi="Cambria Math"/>
                        <w:sz w:val="16"/>
                        <w:szCs w:val="16"/>
                      </w:rPr>
                      <m:t>n</m:t>
                    </m:r>
                  </m:sup>
                </m:sSup>
              </m:oMath>
            </m:oMathPara>
          </w:p>
        </w:tc>
      </w:tr>
      <w:tr w:rsidR="00F05B16" w:rsidRPr="00D553C2" w14:paraId="01C6669B" w14:textId="77777777" w:rsidTr="00336987">
        <w:trPr>
          <w:trHeight w:hRule="exact" w:val="432"/>
        </w:trPr>
        <w:tc>
          <w:tcPr>
            <w:tcW w:w="1170" w:type="dxa"/>
            <w:tcBorders>
              <w:top w:val="double" w:sz="4" w:space="0" w:color="auto"/>
            </w:tcBorders>
            <w:vAlign w:val="center"/>
          </w:tcPr>
          <w:p w14:paraId="6ADCE551" w14:textId="556C132B" w:rsidR="00F05B16" w:rsidRPr="000163C8" w:rsidRDefault="000163C8" w:rsidP="00336987">
            <w:pPr>
              <w:pStyle w:val="ny-lesson-paragraph"/>
              <w:spacing w:before="0" w:after="0"/>
              <w:jc w:val="center"/>
              <w:rPr>
                <w:rStyle w:val="ny-lesson-hdr-1Char"/>
                <w:rFonts w:ascii="Cambria Math" w:hAnsi="Cambria Math"/>
                <w:sz w:val="16"/>
                <w:szCs w:val="16"/>
                <w:oMath/>
              </w:rPr>
            </w:pPr>
            <m:oMathPara>
              <m:oMath>
                <m:r>
                  <w:rPr>
                    <w:rStyle w:val="ny-lesson-hdr-1Char"/>
                    <w:rFonts w:ascii="Cambria Math" w:hAnsi="Cambria Math"/>
                    <w:sz w:val="16"/>
                    <w:szCs w:val="16"/>
                  </w:rPr>
                  <m:t>-</m:t>
                </m:r>
                <m:r>
                  <m:rPr>
                    <m:sty m:val="bi"/>
                  </m:rPr>
                  <w:rPr>
                    <w:rStyle w:val="ny-lesson-hdr-1Char"/>
                    <w:rFonts w:ascii="Cambria Math" w:hAnsi="Cambria Math"/>
                    <w:sz w:val="16"/>
                    <w:szCs w:val="16"/>
                  </w:rPr>
                  <m:t>2</m:t>
                </m:r>
              </m:oMath>
            </m:oMathPara>
          </w:p>
        </w:tc>
        <w:tc>
          <w:tcPr>
            <w:tcW w:w="1170" w:type="dxa"/>
            <w:tcBorders>
              <w:top w:val="double" w:sz="4" w:space="0" w:color="auto"/>
            </w:tcBorders>
            <w:vAlign w:val="center"/>
          </w:tcPr>
          <w:p w14:paraId="3756389B" w14:textId="6DE442A1" w:rsidR="00F05B16" w:rsidRPr="00336987" w:rsidRDefault="002C7465" w:rsidP="00336987">
            <w:pPr>
              <w:pStyle w:val="ny-lesson-paragraph"/>
              <w:spacing w:before="0" w:after="0"/>
              <w:jc w:val="center"/>
              <w:rPr>
                <w:rStyle w:val="ny-lesson-hdr-1Char"/>
                <w:rFonts w:ascii="Cambria Math" w:hAnsi="Cambria Math"/>
                <w:sz w:val="16"/>
                <w:szCs w:val="16"/>
                <w:oMath/>
              </w:rPr>
            </w:pPr>
            <m:oMathPara>
              <m:oMath>
                <m:f>
                  <m:fPr>
                    <m:ctrlPr>
                      <w:rPr>
                        <w:rFonts w:ascii="Cambria Math" w:eastAsiaTheme="minorEastAsia" w:hAnsi="Cambria Math" w:cstheme="minorBidi"/>
                        <w:b/>
                        <w:i/>
                        <w:color w:val="215868" w:themeColor="accent5" w:themeShade="80"/>
                        <w:sz w:val="16"/>
                        <w:szCs w:val="16"/>
                      </w:rPr>
                    </m:ctrlPr>
                  </m:fPr>
                  <m:num>
                    <m:r>
                      <m:rPr>
                        <m:sty m:val="bi"/>
                      </m:rPr>
                      <w:rPr>
                        <w:rFonts w:ascii="Cambria Math" w:eastAsiaTheme="minorEastAsia" w:hAnsi="Cambria Math" w:cstheme="minorBidi"/>
                        <w:color w:val="215868" w:themeColor="accent5" w:themeShade="80"/>
                        <w:sz w:val="16"/>
                        <w:szCs w:val="16"/>
                      </w:rPr>
                      <m:t>1</m:t>
                    </m:r>
                  </m:num>
                  <m:den>
                    <m:r>
                      <m:rPr>
                        <m:sty m:val="bi"/>
                      </m:rPr>
                      <w:rPr>
                        <w:rFonts w:ascii="Cambria Math" w:eastAsiaTheme="minorEastAsia" w:hAnsi="Cambria Math" w:cstheme="minorBidi"/>
                        <w:color w:val="215868" w:themeColor="accent5" w:themeShade="80"/>
                        <w:sz w:val="16"/>
                        <w:szCs w:val="16"/>
                      </w:rPr>
                      <m:t>4</m:t>
                    </m:r>
                  </m:den>
                </m:f>
              </m:oMath>
            </m:oMathPara>
          </w:p>
        </w:tc>
      </w:tr>
      <w:tr w:rsidR="00F05B16" w:rsidRPr="00D553C2" w14:paraId="5ACDF057" w14:textId="77777777" w:rsidTr="00336987">
        <w:trPr>
          <w:trHeight w:hRule="exact" w:val="432"/>
        </w:trPr>
        <w:tc>
          <w:tcPr>
            <w:tcW w:w="1170" w:type="dxa"/>
            <w:vAlign w:val="center"/>
          </w:tcPr>
          <w:p w14:paraId="335B090C" w14:textId="744C745A" w:rsidR="00F05B16" w:rsidRPr="000163C8" w:rsidRDefault="000163C8" w:rsidP="00336987">
            <w:pPr>
              <w:pStyle w:val="ny-lesson-paragraph"/>
              <w:spacing w:before="0" w:after="0"/>
              <w:jc w:val="center"/>
              <w:rPr>
                <w:rStyle w:val="ny-lesson-hdr-1Char"/>
                <w:rFonts w:ascii="Cambria Math" w:hAnsi="Cambria Math"/>
                <w:sz w:val="16"/>
                <w:szCs w:val="16"/>
                <w:oMath/>
              </w:rPr>
            </w:pPr>
            <m:oMathPara>
              <m:oMath>
                <m:r>
                  <w:rPr>
                    <w:rStyle w:val="ny-lesson-hdr-1Char"/>
                    <w:rFonts w:ascii="Cambria Math" w:hAnsi="Cambria Math"/>
                    <w:sz w:val="16"/>
                    <w:szCs w:val="16"/>
                  </w:rPr>
                  <m:t>-</m:t>
                </m:r>
                <m:r>
                  <m:rPr>
                    <m:sty m:val="bi"/>
                  </m:rPr>
                  <w:rPr>
                    <w:rStyle w:val="ny-lesson-hdr-1Char"/>
                    <w:rFonts w:ascii="Cambria Math" w:hAnsi="Cambria Math"/>
                    <w:sz w:val="16"/>
                    <w:szCs w:val="16"/>
                  </w:rPr>
                  <m:t>1</m:t>
                </m:r>
              </m:oMath>
            </m:oMathPara>
          </w:p>
        </w:tc>
        <w:tc>
          <w:tcPr>
            <w:tcW w:w="1170" w:type="dxa"/>
            <w:vAlign w:val="center"/>
          </w:tcPr>
          <w:p w14:paraId="4676E8CE" w14:textId="5ED395C9" w:rsidR="00F05B16" w:rsidRPr="00336987" w:rsidRDefault="002C7465" w:rsidP="00336987">
            <w:pPr>
              <w:pStyle w:val="ny-lesson-paragraph"/>
              <w:spacing w:before="0" w:after="0"/>
              <w:jc w:val="center"/>
              <w:rPr>
                <w:rStyle w:val="ny-lesson-hdr-1Char"/>
                <w:rFonts w:ascii="Cambria Math" w:hAnsi="Cambria Math"/>
                <w:sz w:val="16"/>
                <w:szCs w:val="16"/>
                <w:oMath/>
              </w:rPr>
            </w:pPr>
            <m:oMathPara>
              <m:oMath>
                <m:f>
                  <m:fPr>
                    <m:ctrlPr>
                      <w:rPr>
                        <w:rFonts w:ascii="Cambria Math" w:hAnsi="Cambria Math"/>
                        <w:b/>
                        <w:i/>
                        <w:color w:val="215868" w:themeColor="accent5" w:themeShade="80"/>
                        <w:sz w:val="16"/>
                        <w:szCs w:val="16"/>
                      </w:rPr>
                    </m:ctrlPr>
                  </m:fPr>
                  <m:num>
                    <m:r>
                      <m:rPr>
                        <m:sty m:val="bi"/>
                      </m:rPr>
                      <w:rPr>
                        <w:rFonts w:ascii="Cambria Math" w:hAnsi="Cambria Math"/>
                        <w:color w:val="215868" w:themeColor="accent5" w:themeShade="80"/>
                        <w:sz w:val="16"/>
                        <w:szCs w:val="16"/>
                      </w:rPr>
                      <m:t>1</m:t>
                    </m:r>
                  </m:num>
                  <m:den>
                    <m:r>
                      <m:rPr>
                        <m:sty m:val="bi"/>
                      </m:rPr>
                      <w:rPr>
                        <w:rFonts w:ascii="Cambria Math" w:hAnsi="Cambria Math"/>
                        <w:color w:val="215868" w:themeColor="accent5" w:themeShade="80"/>
                        <w:sz w:val="16"/>
                        <w:szCs w:val="16"/>
                      </w:rPr>
                      <m:t>2</m:t>
                    </m:r>
                  </m:den>
                </m:f>
              </m:oMath>
            </m:oMathPara>
          </w:p>
        </w:tc>
      </w:tr>
      <w:tr w:rsidR="00F05B16" w:rsidRPr="00A7162A" w14:paraId="68551AC6" w14:textId="77777777" w:rsidTr="00336987">
        <w:trPr>
          <w:trHeight w:hRule="exact" w:val="432"/>
        </w:trPr>
        <w:tc>
          <w:tcPr>
            <w:tcW w:w="1170" w:type="dxa"/>
            <w:vAlign w:val="center"/>
          </w:tcPr>
          <w:p w14:paraId="298A1AB7" w14:textId="3363C8ED" w:rsidR="00F05B16" w:rsidRPr="000163C8" w:rsidRDefault="000163C8" w:rsidP="00336987">
            <w:pPr>
              <w:pStyle w:val="ny-lesson-paragraph"/>
              <w:spacing w:before="0" w:after="0"/>
              <w:jc w:val="center"/>
              <w:rPr>
                <w:rStyle w:val="ny-lesson-hdr-1Char"/>
                <w:rFonts w:ascii="Cambria Math" w:hAnsi="Cambria Math"/>
                <w:sz w:val="16"/>
                <w:szCs w:val="16"/>
                <w:oMath/>
              </w:rPr>
            </w:pPr>
            <m:oMathPara>
              <m:oMath>
                <m:r>
                  <m:rPr>
                    <m:sty m:val="bi"/>
                  </m:rPr>
                  <w:rPr>
                    <w:rStyle w:val="ny-lesson-hdr-1Char"/>
                    <w:rFonts w:ascii="Cambria Math" w:hAnsi="Cambria Math"/>
                    <w:sz w:val="16"/>
                    <w:szCs w:val="16"/>
                  </w:rPr>
                  <m:t>0</m:t>
                </m:r>
              </m:oMath>
            </m:oMathPara>
          </w:p>
        </w:tc>
        <w:tc>
          <w:tcPr>
            <w:tcW w:w="1170" w:type="dxa"/>
            <w:vAlign w:val="center"/>
          </w:tcPr>
          <w:p w14:paraId="322FA18B" w14:textId="622C80EA" w:rsidR="00F05B16" w:rsidRPr="00A7162A" w:rsidRDefault="000163C8" w:rsidP="00336987">
            <w:pPr>
              <w:pStyle w:val="ny-lesson-paragraph"/>
              <w:spacing w:before="0" w:after="0"/>
              <w:jc w:val="center"/>
              <w:rPr>
                <w:rStyle w:val="ny-lesson-hdr-1Char"/>
                <w:rFonts w:ascii="Cambria Math" w:hAnsi="Cambria Math"/>
                <w:sz w:val="16"/>
                <w:szCs w:val="16"/>
                <w:oMath/>
              </w:rPr>
            </w:pPr>
            <m:oMathPara>
              <m:oMath>
                <m:r>
                  <m:rPr>
                    <m:sty m:val="bi"/>
                  </m:rPr>
                  <w:rPr>
                    <w:rFonts w:ascii="Cambria Math" w:hAnsi="Cambria Math"/>
                    <w:color w:val="215868" w:themeColor="accent5" w:themeShade="80"/>
                    <w:sz w:val="16"/>
                    <w:szCs w:val="16"/>
                  </w:rPr>
                  <m:t>1</m:t>
                </m:r>
              </m:oMath>
            </m:oMathPara>
          </w:p>
        </w:tc>
      </w:tr>
      <w:tr w:rsidR="00F05B16" w:rsidRPr="00A7162A" w14:paraId="50B30778" w14:textId="77777777" w:rsidTr="00336987">
        <w:trPr>
          <w:trHeight w:hRule="exact" w:val="432"/>
        </w:trPr>
        <w:tc>
          <w:tcPr>
            <w:tcW w:w="1170" w:type="dxa"/>
            <w:vAlign w:val="center"/>
          </w:tcPr>
          <w:p w14:paraId="23F1107F" w14:textId="0A3A3C0E" w:rsidR="00F05B16" w:rsidRPr="000163C8" w:rsidRDefault="000163C8" w:rsidP="00336987">
            <w:pPr>
              <w:pStyle w:val="ny-lesson-paragraph"/>
              <w:spacing w:before="0" w:after="0"/>
              <w:jc w:val="center"/>
              <w:rPr>
                <w:rStyle w:val="ny-lesson-hdr-1Char"/>
                <w:rFonts w:ascii="Cambria Math" w:hAnsi="Cambria Math"/>
                <w:sz w:val="16"/>
                <w:szCs w:val="16"/>
                <w:oMath/>
              </w:rPr>
            </w:pPr>
            <m:oMathPara>
              <m:oMath>
                <m:r>
                  <m:rPr>
                    <m:sty m:val="bi"/>
                  </m:rPr>
                  <w:rPr>
                    <w:rStyle w:val="ny-lesson-hdr-1Char"/>
                    <w:rFonts w:ascii="Cambria Math" w:hAnsi="Cambria Math"/>
                    <w:sz w:val="16"/>
                    <w:szCs w:val="16"/>
                  </w:rPr>
                  <m:t>1</m:t>
                </m:r>
              </m:oMath>
            </m:oMathPara>
          </w:p>
        </w:tc>
        <w:tc>
          <w:tcPr>
            <w:tcW w:w="1170" w:type="dxa"/>
            <w:vAlign w:val="center"/>
          </w:tcPr>
          <w:p w14:paraId="7212A78F" w14:textId="6DDAC672" w:rsidR="00F05B16" w:rsidRPr="00A7162A" w:rsidRDefault="000163C8" w:rsidP="00336987">
            <w:pPr>
              <w:pStyle w:val="ny-lesson-paragraph"/>
              <w:spacing w:before="0" w:after="0"/>
              <w:jc w:val="center"/>
              <w:rPr>
                <w:rStyle w:val="ny-lesson-hdr-1Char"/>
                <w:rFonts w:ascii="Cambria Math" w:hAnsi="Cambria Math"/>
                <w:sz w:val="16"/>
                <w:szCs w:val="16"/>
                <w:oMath/>
              </w:rPr>
            </w:pPr>
            <m:oMathPara>
              <m:oMath>
                <m:r>
                  <m:rPr>
                    <m:sty m:val="bi"/>
                  </m:rPr>
                  <w:rPr>
                    <w:rFonts w:ascii="Cambria Math" w:hAnsi="Cambria Math"/>
                    <w:color w:val="215868" w:themeColor="accent5" w:themeShade="80"/>
                    <w:sz w:val="16"/>
                    <w:szCs w:val="16"/>
                  </w:rPr>
                  <m:t>2</m:t>
                </m:r>
              </m:oMath>
            </m:oMathPara>
          </w:p>
        </w:tc>
      </w:tr>
      <w:tr w:rsidR="00F05B16" w:rsidRPr="00A7162A" w14:paraId="4864AB8D" w14:textId="77777777" w:rsidTr="00336987">
        <w:trPr>
          <w:trHeight w:hRule="exact" w:val="432"/>
        </w:trPr>
        <w:tc>
          <w:tcPr>
            <w:tcW w:w="1170" w:type="dxa"/>
            <w:vAlign w:val="center"/>
          </w:tcPr>
          <w:p w14:paraId="7F325D6F" w14:textId="67E7BB64" w:rsidR="00F05B16" w:rsidRPr="000163C8" w:rsidRDefault="000163C8" w:rsidP="00336987">
            <w:pPr>
              <w:pStyle w:val="ny-lesson-paragraph"/>
              <w:spacing w:before="0" w:after="0"/>
              <w:jc w:val="center"/>
              <w:rPr>
                <w:rStyle w:val="ny-lesson-hdr-1Char"/>
                <w:rFonts w:ascii="Cambria Math" w:hAnsi="Cambria Math"/>
                <w:sz w:val="16"/>
                <w:szCs w:val="16"/>
                <w:oMath/>
              </w:rPr>
            </w:pPr>
            <m:oMathPara>
              <m:oMath>
                <m:r>
                  <m:rPr>
                    <m:sty m:val="bi"/>
                  </m:rPr>
                  <w:rPr>
                    <w:rStyle w:val="ny-lesson-hdr-1Char"/>
                    <w:rFonts w:ascii="Cambria Math" w:hAnsi="Cambria Math"/>
                    <w:sz w:val="16"/>
                    <w:szCs w:val="16"/>
                  </w:rPr>
                  <m:t>2</m:t>
                </m:r>
              </m:oMath>
            </m:oMathPara>
          </w:p>
        </w:tc>
        <w:tc>
          <w:tcPr>
            <w:tcW w:w="1170" w:type="dxa"/>
            <w:vAlign w:val="center"/>
          </w:tcPr>
          <w:p w14:paraId="4A37592B" w14:textId="4595CD0D" w:rsidR="00F05B16" w:rsidRPr="00A7162A" w:rsidRDefault="000163C8" w:rsidP="00336987">
            <w:pPr>
              <w:pStyle w:val="ny-lesson-paragraph"/>
              <w:spacing w:before="0" w:after="0"/>
              <w:jc w:val="center"/>
              <w:rPr>
                <w:rStyle w:val="ny-lesson-hdr-1Char"/>
                <w:rFonts w:ascii="Cambria Math" w:hAnsi="Cambria Math"/>
                <w:sz w:val="16"/>
                <w:szCs w:val="16"/>
                <w:oMath/>
              </w:rPr>
            </w:pPr>
            <m:oMathPara>
              <m:oMath>
                <m:r>
                  <m:rPr>
                    <m:sty m:val="bi"/>
                  </m:rPr>
                  <w:rPr>
                    <w:rFonts w:ascii="Cambria Math" w:hAnsi="Cambria Math"/>
                    <w:color w:val="215868" w:themeColor="accent5" w:themeShade="80"/>
                    <w:sz w:val="16"/>
                    <w:szCs w:val="16"/>
                  </w:rPr>
                  <m:t>4</m:t>
                </m:r>
              </m:oMath>
            </m:oMathPara>
          </w:p>
        </w:tc>
      </w:tr>
      <w:tr w:rsidR="00F05B16" w:rsidRPr="00A7162A" w14:paraId="0EE0EBEB" w14:textId="77777777" w:rsidTr="00336987">
        <w:trPr>
          <w:trHeight w:hRule="exact" w:val="432"/>
        </w:trPr>
        <w:tc>
          <w:tcPr>
            <w:tcW w:w="1170" w:type="dxa"/>
            <w:tcBorders>
              <w:bottom w:val="single" w:sz="4" w:space="0" w:color="auto"/>
            </w:tcBorders>
            <w:vAlign w:val="center"/>
          </w:tcPr>
          <w:p w14:paraId="59160D66" w14:textId="4F9938CB" w:rsidR="00F05B16" w:rsidRPr="000163C8" w:rsidRDefault="000163C8" w:rsidP="00336987">
            <w:pPr>
              <w:pStyle w:val="ny-lesson-paragraph"/>
              <w:spacing w:before="0" w:after="0"/>
              <w:jc w:val="center"/>
              <w:rPr>
                <w:rStyle w:val="ny-lesson-hdr-1Char"/>
                <w:sz w:val="16"/>
                <w:szCs w:val="16"/>
              </w:rPr>
            </w:pPr>
            <m:oMathPara>
              <m:oMath>
                <m:r>
                  <m:rPr>
                    <m:sty m:val="bi"/>
                  </m:rPr>
                  <w:rPr>
                    <w:rStyle w:val="ny-lesson-hdr-1Char"/>
                    <w:rFonts w:ascii="Cambria Math" w:hAnsi="Cambria Math"/>
                    <w:sz w:val="16"/>
                    <w:szCs w:val="16"/>
                  </w:rPr>
                  <m:t>3</m:t>
                </m:r>
              </m:oMath>
            </m:oMathPara>
          </w:p>
        </w:tc>
        <w:tc>
          <w:tcPr>
            <w:tcW w:w="1170" w:type="dxa"/>
            <w:tcBorders>
              <w:bottom w:val="single" w:sz="4" w:space="0" w:color="auto"/>
            </w:tcBorders>
            <w:vAlign w:val="center"/>
          </w:tcPr>
          <w:p w14:paraId="3E0CDF57" w14:textId="753A2F7B" w:rsidR="00F05B16" w:rsidRPr="00A7162A" w:rsidRDefault="000163C8" w:rsidP="00336987">
            <w:pPr>
              <w:pStyle w:val="ny-lesson-paragraph"/>
              <w:spacing w:before="0" w:after="0"/>
              <w:jc w:val="center"/>
              <w:rPr>
                <w:rStyle w:val="ny-lesson-hdr-1Char"/>
                <w:b w:val="0"/>
                <w:sz w:val="16"/>
                <w:szCs w:val="16"/>
              </w:rPr>
            </w:pPr>
            <m:oMathPara>
              <m:oMath>
                <m:r>
                  <m:rPr>
                    <m:sty m:val="bi"/>
                  </m:rPr>
                  <w:rPr>
                    <w:rFonts w:ascii="Cambria Math" w:hAnsi="Cambria Math"/>
                    <w:color w:val="215868" w:themeColor="accent5" w:themeShade="80"/>
                    <w:sz w:val="16"/>
                    <w:szCs w:val="16"/>
                  </w:rPr>
                  <m:t>8</m:t>
                </m:r>
              </m:oMath>
            </m:oMathPara>
          </w:p>
        </w:tc>
      </w:tr>
    </w:tbl>
    <w:p w14:paraId="2D031DF9" w14:textId="7322AA6E" w:rsidR="000163C8" w:rsidRDefault="000163C8" w:rsidP="000163C8">
      <w:pPr>
        <w:pStyle w:val="ny-lesson-SFinsert"/>
        <w:ind w:left="1670"/>
      </w:pPr>
    </w:p>
    <w:p w14:paraId="057218B8" w14:textId="3690D8CE" w:rsidR="002779A7" w:rsidRDefault="002A3FA2" w:rsidP="00336987">
      <w:pPr>
        <w:pStyle w:val="ny-lesson-SFinsert"/>
        <w:numPr>
          <w:ilvl w:val="1"/>
          <w:numId w:val="11"/>
        </w:numPr>
      </w:pPr>
      <w:r>
        <w:t>Describe the change in</w:t>
      </w:r>
      <w:r w:rsidR="00276B9F">
        <w:t xml:space="preserve"> each sequence w</w:t>
      </w:r>
      <w:r>
        <w:t xml:space="preserve">hen </w:t>
      </w:r>
      <m:oMath>
        <m:r>
          <m:rPr>
            <m:sty m:val="bi"/>
          </m:rPr>
          <w:rPr>
            <w:rFonts w:ascii="Cambria Math" w:hAnsi="Cambria Math"/>
          </w:rPr>
          <m:t>n</m:t>
        </m:r>
      </m:oMath>
      <w:r>
        <w:t xml:space="preserve"> increases by </w:t>
      </w:r>
      <m:oMath>
        <m:r>
          <m:rPr>
            <m:sty m:val="bi"/>
          </m:rPr>
          <w:rPr>
            <w:rFonts w:ascii="Cambria Math" w:hAnsi="Cambria Math"/>
          </w:rPr>
          <m:t>1</m:t>
        </m:r>
      </m:oMath>
      <w:r>
        <w:t xml:space="preserve"> unit for each </w:t>
      </w:r>
      <w:r w:rsidR="00590D3E">
        <w:t>sequence</w:t>
      </w:r>
      <w:r>
        <w:t>.</w:t>
      </w:r>
    </w:p>
    <w:p w14:paraId="052AF4A8" w14:textId="77777777" w:rsidR="002779A7" w:rsidRPr="002501B1" w:rsidRDefault="0032389F" w:rsidP="00F05B16">
      <w:pPr>
        <w:pStyle w:val="ny-lesson-SFinsert-response"/>
        <w:ind w:left="1620"/>
      </w:pPr>
      <w:r w:rsidRPr="002501B1">
        <w:t xml:space="preserve">For the </w:t>
      </w:r>
      <w:proofErr w:type="gramStart"/>
      <w:r w:rsidR="00A6359B">
        <w:t>sequence</w:t>
      </w:r>
      <w:r w:rsidR="00A6359B" w:rsidRPr="002501B1">
        <w:t xml:space="preserve"> </w:t>
      </w:r>
      <w:proofErr w:type="gramEnd"/>
      <m:oMath>
        <m:r>
          <m:rPr>
            <m:sty m:val="bi"/>
          </m:rPr>
          <w:rPr>
            <w:rFonts w:ascii="Cambria Math" w:hAnsi="Cambria Math"/>
          </w:rPr>
          <m:t>f(n)=2</m:t>
        </m:r>
        <m:r>
          <m:rPr>
            <m:sty m:val="bi"/>
          </m:rPr>
          <w:rPr>
            <w:rFonts w:ascii="Cambria Math" w:hAnsi="Cambria Math"/>
          </w:rPr>
          <m:t>n</m:t>
        </m:r>
      </m:oMath>
      <w:r w:rsidR="00F45A4D">
        <w:t xml:space="preserve">, for </w:t>
      </w:r>
      <w:r w:rsidR="007968FC">
        <w:t>every</w:t>
      </w:r>
      <w:r w:rsidRPr="002501B1">
        <w:t xml:space="preserve"> in</w:t>
      </w:r>
      <w:r w:rsidR="00F45A4D">
        <w:t>crease in</w:t>
      </w:r>
      <w:r w:rsidRPr="002501B1">
        <w:t xml:space="preserve"> </w:t>
      </w:r>
      <m:oMath>
        <m:r>
          <m:rPr>
            <m:sty m:val="bi"/>
          </m:rPr>
          <w:rPr>
            <w:rFonts w:ascii="Cambria Math" w:hAnsi="Cambria Math"/>
          </w:rPr>
          <m:t>n</m:t>
        </m:r>
      </m:oMath>
      <w:r w:rsidRPr="002501B1">
        <w:t xml:space="preserve"> by </w:t>
      </w:r>
      <m:oMath>
        <m:r>
          <m:rPr>
            <m:sty m:val="bi"/>
          </m:rPr>
          <w:rPr>
            <w:rFonts w:ascii="Cambria Math" w:hAnsi="Cambria Math"/>
          </w:rPr>
          <m:t>1</m:t>
        </m:r>
      </m:oMath>
      <w:r w:rsidR="0096781D">
        <w:t xml:space="preserve"> unit</w:t>
      </w:r>
      <w:r w:rsidRPr="002501B1">
        <w:t xml:space="preserve">, the </w:t>
      </w:r>
      <m:oMath>
        <m:r>
          <m:rPr>
            <m:sty m:val="bi"/>
          </m:rPr>
          <w:rPr>
            <w:rFonts w:ascii="Cambria Math" w:hAnsi="Cambria Math"/>
          </w:rPr>
          <m:t>f(n)</m:t>
        </m:r>
      </m:oMath>
      <w:r w:rsidRPr="002501B1">
        <w:t xml:space="preserve"> value increases by </w:t>
      </w:r>
      <m:oMath>
        <m:r>
          <m:rPr>
            <m:sty m:val="bi"/>
          </m:rPr>
          <w:rPr>
            <w:rFonts w:ascii="Cambria Math" w:hAnsi="Cambria Math"/>
          </w:rPr>
          <m:t>2</m:t>
        </m:r>
      </m:oMath>
      <w:r w:rsidRPr="002501B1">
        <w:t xml:space="preserve"> units.  For the </w:t>
      </w:r>
      <w:proofErr w:type="gramStart"/>
      <w:r w:rsidR="00A6359B">
        <w:t>sequence</w:t>
      </w:r>
      <w:r w:rsidR="00A6359B" w:rsidRPr="002501B1">
        <w:t xml:space="preserve"> </w:t>
      </w:r>
      <w:proofErr w:type="gramEnd"/>
      <m:oMath>
        <m:r>
          <m:rPr>
            <m:sty m:val="bi"/>
          </m:rPr>
          <w:rPr>
            <w:rFonts w:ascii="Cambria Math" w:hAnsi="Cambria Math"/>
          </w:rPr>
          <m:t>f(n)=</m:t>
        </m:r>
        <m:sSup>
          <m:sSupPr>
            <m:ctrlPr>
              <w:rPr>
                <w:rFonts w:ascii="Cambria Math" w:hAnsi="Cambria Math"/>
              </w:rPr>
            </m:ctrlPr>
          </m:sSupPr>
          <m:e>
            <m:r>
              <m:rPr>
                <m:sty m:val="bi"/>
              </m:rPr>
              <w:rPr>
                <w:rFonts w:ascii="Cambria Math" w:hAnsi="Cambria Math"/>
              </w:rPr>
              <m:t>2</m:t>
            </m:r>
          </m:e>
          <m:sup>
            <m:r>
              <m:rPr>
                <m:sty m:val="bi"/>
              </m:rPr>
              <w:rPr>
                <w:rFonts w:ascii="Cambria Math" w:hAnsi="Cambria Math"/>
              </w:rPr>
              <m:t>n</m:t>
            </m:r>
          </m:sup>
        </m:sSup>
      </m:oMath>
      <w:r w:rsidRPr="002501B1">
        <w:t xml:space="preserve">, </w:t>
      </w:r>
      <w:r w:rsidR="00F45A4D">
        <w:t xml:space="preserve">for </w:t>
      </w:r>
      <w:r w:rsidR="007968FC">
        <w:t>every</w:t>
      </w:r>
      <w:r w:rsidR="00F45A4D" w:rsidRPr="002501B1">
        <w:t xml:space="preserve"> </w:t>
      </w:r>
      <w:r w:rsidRPr="002501B1">
        <w:t xml:space="preserve">increase in </w:t>
      </w:r>
      <m:oMath>
        <m:r>
          <m:rPr>
            <m:sty m:val="bi"/>
          </m:rPr>
          <w:rPr>
            <w:rFonts w:ascii="Cambria Math" w:hAnsi="Cambria Math"/>
          </w:rPr>
          <m:t>n</m:t>
        </m:r>
      </m:oMath>
      <w:r w:rsidRPr="002501B1">
        <w:t xml:space="preserve"> by </w:t>
      </w:r>
      <m:oMath>
        <m:r>
          <m:rPr>
            <m:sty m:val="bi"/>
          </m:rPr>
          <w:rPr>
            <w:rFonts w:ascii="Cambria Math" w:hAnsi="Cambria Math"/>
          </w:rPr>
          <m:t>1</m:t>
        </m:r>
      </m:oMath>
      <w:r w:rsidR="0096781D">
        <w:t xml:space="preserve"> unit</w:t>
      </w:r>
      <w:r w:rsidRPr="002501B1">
        <w:t xml:space="preserve">, the </w:t>
      </w:r>
      <m:oMath>
        <m:r>
          <m:rPr>
            <m:sty m:val="bi"/>
          </m:rPr>
          <w:rPr>
            <w:rFonts w:ascii="Cambria Math" w:hAnsi="Cambria Math"/>
          </w:rPr>
          <m:t>f(n)</m:t>
        </m:r>
      </m:oMath>
      <w:r w:rsidRPr="002501B1">
        <w:t xml:space="preserve"> value increases by a factor of </w:t>
      </w:r>
      <m:oMath>
        <m:r>
          <m:rPr>
            <m:sty m:val="bi"/>
          </m:rPr>
          <w:rPr>
            <w:rFonts w:ascii="Cambria Math" w:hAnsi="Cambria Math"/>
          </w:rPr>
          <m:t>2</m:t>
        </m:r>
      </m:oMath>
      <w:r w:rsidRPr="002501B1">
        <w:t xml:space="preserve">.  </w:t>
      </w:r>
    </w:p>
    <w:p w14:paraId="5BF89224" w14:textId="228F0997" w:rsidR="002779A7" w:rsidRDefault="002779A7" w:rsidP="006860F6">
      <w:pPr>
        <w:pStyle w:val="ny-lesson-paragraph"/>
        <w:ind w:left="720"/>
        <w:jc w:val="center"/>
        <w:rPr>
          <w:b/>
          <w:sz w:val="16"/>
          <w:szCs w:val="16"/>
        </w:rPr>
      </w:pPr>
    </w:p>
    <w:p w14:paraId="07F3E37D" w14:textId="77777777" w:rsidR="002846E8" w:rsidRDefault="002846E8" w:rsidP="00232C39">
      <w:pPr>
        <w:pStyle w:val="ny-lesson-paragraph"/>
      </w:pPr>
    </w:p>
    <w:p w14:paraId="499E7104" w14:textId="77777777" w:rsidR="000163C8" w:rsidRDefault="000163C8" w:rsidP="00232C39">
      <w:pPr>
        <w:pStyle w:val="ny-lesson-paragraph"/>
      </w:pPr>
    </w:p>
    <w:p w14:paraId="5E62744D" w14:textId="77777777" w:rsidR="000163C8" w:rsidRDefault="000163C8" w:rsidP="00232C39">
      <w:pPr>
        <w:pStyle w:val="ny-lesson-paragraph"/>
      </w:pPr>
    </w:p>
    <w:p w14:paraId="326AD541" w14:textId="0214A39D" w:rsidR="00FA5C27" w:rsidRPr="00590D3E" w:rsidRDefault="00590D3E" w:rsidP="00590D3E">
      <w:pPr>
        <w:pStyle w:val="ny-lesson-hdr-1"/>
        <w:rPr>
          <w:rStyle w:val="ny-lesson-hdr-2"/>
          <w:rFonts w:ascii="Calibri Bold" w:hAnsi="Calibri Bold"/>
          <w:b/>
          <w:color w:val="231F20"/>
          <w:szCs w:val="22"/>
          <w:bdr w:val="none" w:sz="0" w:space="0" w:color="auto"/>
          <w:shd w:val="clear" w:color="auto" w:fill="auto"/>
        </w:rPr>
      </w:pPr>
      <w:r w:rsidRPr="00590D3E">
        <w:rPr>
          <w:rStyle w:val="ny-lesson-hdr-2"/>
          <w:rFonts w:ascii="Calibri Bold" w:hAnsi="Calibri Bold"/>
          <w:b/>
          <w:color w:val="231F20"/>
          <w:szCs w:val="22"/>
          <w:bdr w:val="none" w:sz="0" w:space="0" w:color="auto"/>
          <w:shd w:val="clear" w:color="auto" w:fill="auto"/>
        </w:rPr>
        <w:lastRenderedPageBreak/>
        <w:t>Exercise 1</w:t>
      </w:r>
      <w:r w:rsidR="00B520DA" w:rsidRPr="00590D3E">
        <w:rPr>
          <w:rStyle w:val="ny-lesson-hdr-2"/>
          <w:rFonts w:ascii="Calibri Bold" w:hAnsi="Calibri Bold"/>
          <w:b/>
          <w:color w:val="231F20"/>
          <w:szCs w:val="22"/>
          <w:bdr w:val="none" w:sz="0" w:space="0" w:color="auto"/>
          <w:shd w:val="clear" w:color="auto" w:fill="auto"/>
        </w:rPr>
        <w:t xml:space="preserve"> </w:t>
      </w:r>
      <w:r w:rsidR="00FA5C27" w:rsidRPr="00590D3E">
        <w:rPr>
          <w:rStyle w:val="ny-lesson-hdr-2"/>
          <w:rFonts w:ascii="Calibri Bold" w:hAnsi="Calibri Bold"/>
          <w:b/>
          <w:color w:val="231F20"/>
          <w:szCs w:val="22"/>
          <w:bdr w:val="none" w:sz="0" w:space="0" w:color="auto"/>
          <w:shd w:val="clear" w:color="auto" w:fill="auto"/>
        </w:rPr>
        <w:t>(</w:t>
      </w:r>
      <w:r w:rsidR="00AF158E" w:rsidRPr="00590D3E">
        <w:rPr>
          <w:rStyle w:val="ny-lesson-hdr-2"/>
          <w:rFonts w:ascii="Calibri Bold" w:hAnsi="Calibri Bold"/>
          <w:b/>
          <w:color w:val="231F20"/>
          <w:szCs w:val="22"/>
          <w:bdr w:val="none" w:sz="0" w:space="0" w:color="auto"/>
          <w:shd w:val="clear" w:color="auto" w:fill="auto"/>
        </w:rPr>
        <w:t xml:space="preserve">7 </w:t>
      </w:r>
      <w:r w:rsidR="00F05B16" w:rsidRPr="00590D3E">
        <w:rPr>
          <w:rStyle w:val="ny-lesson-hdr-2"/>
          <w:rFonts w:ascii="Calibri Bold" w:hAnsi="Calibri Bold"/>
          <w:b/>
          <w:color w:val="231F20"/>
          <w:szCs w:val="22"/>
          <w:bdr w:val="none" w:sz="0" w:space="0" w:color="auto"/>
          <w:shd w:val="clear" w:color="auto" w:fill="auto"/>
        </w:rPr>
        <w:t>minutes)</w:t>
      </w:r>
    </w:p>
    <w:p w14:paraId="74239F0A" w14:textId="77777777" w:rsidR="00D9212E" w:rsidRDefault="00D9212E" w:rsidP="00D9212E">
      <w:pPr>
        <w:pStyle w:val="ny-lesson-paragraph"/>
      </w:pPr>
      <w:r>
        <w:t xml:space="preserve">Students should attempt Exercises 1 and 2 independently and then share responses as a class. </w:t>
      </w:r>
    </w:p>
    <w:p w14:paraId="1A1533AB" w14:textId="5C5E4450" w:rsidR="00EF1A50" w:rsidRDefault="000163C8" w:rsidP="00F05B16">
      <w:pPr>
        <w:pStyle w:val="ny-lesson-SFinsert"/>
      </w:pPr>
      <w:r>
        <w:rPr>
          <w:noProof/>
        </w:rPr>
        <mc:AlternateContent>
          <mc:Choice Requires="wps">
            <w:drawing>
              <wp:anchor distT="0" distB="0" distL="114300" distR="114300" simplePos="0" relativeHeight="251686912" behindDoc="0" locked="0" layoutInCell="1" allowOverlap="1" wp14:anchorId="62B6B4D1" wp14:editId="7686C43A">
                <wp:simplePos x="0" y="0"/>
                <wp:positionH relativeFrom="margin">
                  <wp:align>center</wp:align>
                </wp:positionH>
                <wp:positionV relativeFrom="paragraph">
                  <wp:posOffset>62131</wp:posOffset>
                </wp:positionV>
                <wp:extent cx="5303520" cy="4025735"/>
                <wp:effectExtent l="0" t="0" r="11430" b="13335"/>
                <wp:wrapNone/>
                <wp:docPr id="12" name="Rectangle 12"/>
                <wp:cNvGraphicFramePr/>
                <a:graphic xmlns:a="http://schemas.openxmlformats.org/drawingml/2006/main">
                  <a:graphicData uri="http://schemas.microsoft.com/office/word/2010/wordprocessingShape">
                    <wps:wsp>
                      <wps:cNvSpPr/>
                      <wps:spPr>
                        <a:xfrm>
                          <a:off x="0" y="0"/>
                          <a:ext cx="5303520" cy="4025735"/>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o:spid="_x0000_s1026" style="position:absolute;margin-left:0;margin-top:4.9pt;width:417.6pt;height:317pt;z-index:2516869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" filled="f" strokecolor="#4f6228" strokeweight="1.15pt">
                <w10:wrap anchorx="margin"/>
              </v:rect>
            </w:pict>
          </mc:Fallback>
        </mc:AlternateContent>
      </w:r>
      <w:r>
        <w:br/>
      </w:r>
      <w:r w:rsidR="00EF1A50">
        <w:t>Exercise 1</w:t>
      </w:r>
    </w:p>
    <w:p w14:paraId="29C8CF61" w14:textId="3A6BF978" w:rsidR="00CE1DDE" w:rsidRDefault="00FA5C27" w:rsidP="00F05B16">
      <w:pPr>
        <w:pStyle w:val="ny-lesson-SFinsert"/>
      </w:pPr>
      <w:r>
        <w:t>A typical thickness of toilet paper is 0.001 inches.  Seems pretty thin, right?  Let’s see what happens when we start folding toilet paper.</w:t>
      </w:r>
    </w:p>
    <w:p w14:paraId="17C88406" w14:textId="77777777" w:rsidR="00FA5C27" w:rsidRDefault="00FA5C27" w:rsidP="00F05B16">
      <w:pPr>
        <w:pStyle w:val="ny-lesson-SFinsert"/>
        <w:numPr>
          <w:ilvl w:val="0"/>
          <w:numId w:val="23"/>
        </w:numPr>
      </w:pPr>
      <w:r>
        <w:t>How thick is the stack of toilet paper after 1 fold?  After 2 folds?  After 5 folds?</w:t>
      </w:r>
    </w:p>
    <w:p w14:paraId="027D8E1C" w14:textId="77777777" w:rsidR="00C8110A" w:rsidRDefault="00C8110A" w:rsidP="00F05B16">
      <w:pPr>
        <w:pStyle w:val="ny-lesson-SFinsert-response"/>
        <w:ind w:left="1620"/>
      </w:pPr>
      <w:r>
        <w:t>After 1 fold</w:t>
      </w:r>
      <m:oMath>
        <m:r>
          <m:rPr>
            <m:sty m:val="bi"/>
          </m:rPr>
          <w:rPr>
            <w:rFonts w:ascii="Cambria Math" w:hAnsi="Cambria Math"/>
          </w:rPr>
          <m:t>:  0.001(</m:t>
        </m:r>
        <m:sSup>
          <m:sSupPr>
            <m:ctrlPr>
              <w:rPr>
                <w:rFonts w:ascii="Cambria Math" w:hAnsi="Cambria Math"/>
              </w:rPr>
            </m:ctrlPr>
          </m:sSupPr>
          <m:e>
            <m:r>
              <m:rPr>
                <m:sty m:val="bi"/>
              </m:rPr>
              <w:rPr>
                <w:rFonts w:ascii="Cambria Math" w:hAnsi="Cambria Math"/>
              </w:rPr>
              <m:t>2</m:t>
            </m:r>
          </m:e>
          <m:sup>
            <m:r>
              <m:rPr>
                <m:sty m:val="bi"/>
              </m:rPr>
              <w:rPr>
                <w:rFonts w:ascii="Cambria Math" w:hAnsi="Cambria Math"/>
              </w:rPr>
              <m:t>1</m:t>
            </m:r>
          </m:sup>
        </m:sSup>
        <m:r>
          <m:rPr>
            <m:sty m:val="bi"/>
          </m:rPr>
          <w:rPr>
            <w:rFonts w:ascii="Cambria Math" w:hAnsi="Cambria Math"/>
          </w:rPr>
          <m:t>) = 0.00</m:t>
        </m:r>
        <m:r>
          <m:rPr>
            <m:sty m:val="bi"/>
          </m:rPr>
          <w:rPr>
            <w:rFonts w:ascii="Cambria Math" w:hAnsi="Cambria Math"/>
          </w:rPr>
          <m:t>2”</m:t>
        </m:r>
      </m:oMath>
    </w:p>
    <w:p w14:paraId="25C176EE" w14:textId="77777777" w:rsidR="004355AC" w:rsidRDefault="004355AC" w:rsidP="00F05B16">
      <w:pPr>
        <w:pStyle w:val="ny-lesson-SFinsert-response"/>
        <w:ind w:left="1620"/>
      </w:pPr>
      <w:r>
        <w:t>After 2 fold</w:t>
      </w:r>
      <w:r w:rsidR="003323AD">
        <w:t>s</w:t>
      </w:r>
      <m:oMath>
        <m:r>
          <m:rPr>
            <m:sty m:val="bi"/>
          </m:rPr>
          <w:rPr>
            <w:rFonts w:ascii="Cambria Math" w:hAnsi="Cambria Math"/>
          </w:rPr>
          <m:t>:  0.001(</m:t>
        </m:r>
        <m:sSup>
          <m:sSupPr>
            <m:ctrlPr>
              <w:rPr>
                <w:rFonts w:ascii="Cambria Math" w:hAnsi="Cambria Math"/>
              </w:rPr>
            </m:ctrlPr>
          </m:sSupPr>
          <m:e>
            <m:r>
              <m:rPr>
                <m:sty m:val="bi"/>
              </m:rPr>
              <w:rPr>
                <w:rFonts w:ascii="Cambria Math" w:hAnsi="Cambria Math"/>
              </w:rPr>
              <m:t>2</m:t>
            </m:r>
          </m:e>
          <m:sup>
            <m:r>
              <m:rPr>
                <m:sty m:val="bi"/>
              </m:rPr>
              <w:rPr>
                <w:rFonts w:ascii="Cambria Math" w:hAnsi="Cambria Math"/>
              </w:rPr>
              <m:t>2</m:t>
            </m:r>
          </m:sup>
        </m:sSup>
        <m:r>
          <m:rPr>
            <m:sty m:val="bi"/>
          </m:rPr>
          <w:rPr>
            <w:rFonts w:ascii="Cambria Math" w:hAnsi="Cambria Math"/>
          </w:rPr>
          <m:t>) = 0.004”</m:t>
        </m:r>
      </m:oMath>
    </w:p>
    <w:p w14:paraId="09FC4921" w14:textId="77777777" w:rsidR="004355AC" w:rsidRDefault="004355AC" w:rsidP="00BB4765">
      <w:pPr>
        <w:pStyle w:val="ny-lesson-SFinsert-response"/>
        <w:spacing w:after="60"/>
        <w:ind w:left="1627"/>
      </w:pPr>
      <w:r>
        <w:t>After 5 fold</w:t>
      </w:r>
      <w:r w:rsidR="003323AD">
        <w:t>s</w:t>
      </w:r>
      <m:oMath>
        <m:r>
          <m:rPr>
            <m:sty m:val="bi"/>
          </m:rPr>
          <w:rPr>
            <w:rFonts w:ascii="Cambria Math" w:hAnsi="Cambria Math"/>
          </w:rPr>
          <m:t>:  0.001(</m:t>
        </m:r>
        <m:sSup>
          <m:sSupPr>
            <m:ctrlPr>
              <w:rPr>
                <w:rFonts w:ascii="Cambria Math" w:hAnsi="Cambria Math"/>
              </w:rPr>
            </m:ctrlPr>
          </m:sSupPr>
          <m:e>
            <m:r>
              <m:rPr>
                <m:sty m:val="bi"/>
              </m:rPr>
              <w:rPr>
                <w:rFonts w:ascii="Cambria Math" w:hAnsi="Cambria Math"/>
              </w:rPr>
              <m:t>2</m:t>
            </m:r>
          </m:e>
          <m:sup>
            <m:r>
              <m:rPr>
                <m:sty m:val="bi"/>
              </m:rPr>
              <w:rPr>
                <w:rFonts w:ascii="Cambria Math" w:hAnsi="Cambria Math"/>
              </w:rPr>
              <m:t>5</m:t>
            </m:r>
          </m:sup>
        </m:sSup>
        <m:r>
          <m:rPr>
            <m:sty m:val="bi"/>
          </m:rPr>
          <w:rPr>
            <w:rFonts w:ascii="Cambria Math" w:hAnsi="Cambria Math"/>
          </w:rPr>
          <m:t>) = 0.032”</m:t>
        </m:r>
      </m:oMath>
    </w:p>
    <w:p w14:paraId="2E8E381A" w14:textId="77777777" w:rsidR="002846E8" w:rsidRDefault="002846E8" w:rsidP="000163C8">
      <w:pPr>
        <w:pStyle w:val="ny-lesson-SFinsert-number-list"/>
        <w:numPr>
          <w:ilvl w:val="0"/>
          <w:numId w:val="0"/>
        </w:numPr>
        <w:ind w:left="1224"/>
      </w:pPr>
    </w:p>
    <w:p w14:paraId="210B115E" w14:textId="2FF7A063" w:rsidR="00FA5C27" w:rsidRPr="003323AD" w:rsidRDefault="00FA5C27" w:rsidP="00F05B16">
      <w:pPr>
        <w:pStyle w:val="ny-lesson-SFinsert"/>
        <w:numPr>
          <w:ilvl w:val="0"/>
          <w:numId w:val="23"/>
        </w:numPr>
      </w:pPr>
      <w:r w:rsidRPr="00B520DA">
        <w:t xml:space="preserve">Write an </w:t>
      </w:r>
      <w:r w:rsidR="00701BBC">
        <w:t>explicit formula for the sequence</w:t>
      </w:r>
      <w:r w:rsidR="00701BBC" w:rsidRPr="00B520DA">
        <w:t xml:space="preserve"> </w:t>
      </w:r>
      <w:r w:rsidRPr="00B520DA">
        <w:t xml:space="preserve">that </w:t>
      </w:r>
      <w:r w:rsidR="00701BBC">
        <w:t xml:space="preserve">models </w:t>
      </w:r>
      <w:r w:rsidRPr="00B520DA">
        <w:t>the thickness of</w:t>
      </w:r>
      <w:r w:rsidR="00B520DA">
        <w:t xml:space="preserve"> the fold</w:t>
      </w:r>
      <w:r w:rsidR="000934F9">
        <w:t>ed</w:t>
      </w:r>
      <w:r w:rsidRPr="00B520DA">
        <w:t xml:space="preserve"> toilet paper after </w:t>
      </w:r>
      <m:oMath>
        <m:r>
          <m:rPr>
            <m:sty m:val="bi"/>
          </m:rPr>
          <w:rPr>
            <w:rFonts w:ascii="Cambria Math" w:hAnsi="Cambria Math"/>
          </w:rPr>
          <m:t>n</m:t>
        </m:r>
      </m:oMath>
      <w:r w:rsidRPr="00B520DA">
        <w:t xml:space="preserve"> folds</w:t>
      </w:r>
      <w:r>
        <w:t>.</w:t>
      </w:r>
    </w:p>
    <w:p w14:paraId="40A60769" w14:textId="77777777" w:rsidR="003323AD" w:rsidRPr="002846E8" w:rsidRDefault="00925EB5" w:rsidP="00BB4765">
      <w:pPr>
        <w:pStyle w:val="ny-lesson-SFinsert-response"/>
        <w:spacing w:after="60"/>
        <w:ind w:left="1627"/>
      </w:pPr>
      <m:oMathPara>
        <m:oMathParaPr>
          <m:jc m:val="left"/>
        </m:oMathParaPr>
        <m:oMath>
          <m:r>
            <m:rPr>
              <m:sty m:val="bi"/>
            </m:rPr>
            <w:rPr>
              <w:rFonts w:ascii="Cambria Math" w:hAnsi="Cambria Math"/>
            </w:rPr>
            <m:t>f(n)=0.001(</m:t>
          </m:r>
          <m:sSup>
            <m:sSupPr>
              <m:ctrlPr>
                <w:rPr>
                  <w:rFonts w:ascii="Cambria Math" w:hAnsi="Cambria Math"/>
                </w:rPr>
              </m:ctrlPr>
            </m:sSupPr>
            <m:e>
              <m:r>
                <m:rPr>
                  <m:sty m:val="bi"/>
                </m:rPr>
                <w:rPr>
                  <w:rFonts w:ascii="Cambria Math" w:hAnsi="Cambria Math"/>
                </w:rPr>
                <m:t>2</m:t>
              </m:r>
            </m:e>
            <m:sup>
              <m:r>
                <m:rPr>
                  <m:sty m:val="bi"/>
                </m:rPr>
                <w:rPr>
                  <w:rFonts w:ascii="Cambria Math" w:hAnsi="Cambria Math"/>
                </w:rPr>
                <m:t>n</m:t>
              </m:r>
            </m:sup>
          </m:sSup>
          <m:r>
            <m:rPr>
              <m:sty m:val="bi"/>
            </m:rPr>
            <w:rPr>
              <w:rFonts w:ascii="Cambria Math" w:hAnsi="Cambria Math"/>
            </w:rPr>
            <m:t>)</m:t>
          </m:r>
        </m:oMath>
      </m:oMathPara>
    </w:p>
    <w:p w14:paraId="3C770CD4" w14:textId="49AC7BDC" w:rsidR="002846E8" w:rsidRPr="003323AD" w:rsidRDefault="002846E8" w:rsidP="000163C8">
      <w:pPr>
        <w:pStyle w:val="ny-lesson-SFinsert-number-list"/>
        <w:numPr>
          <w:ilvl w:val="0"/>
          <w:numId w:val="0"/>
        </w:numPr>
        <w:ind w:left="1224"/>
      </w:pPr>
    </w:p>
    <w:p w14:paraId="3E33F802" w14:textId="77777777" w:rsidR="00FA5C27" w:rsidRPr="00F05B16" w:rsidRDefault="00FA5C27" w:rsidP="00F05B16">
      <w:pPr>
        <w:pStyle w:val="ny-lesson-SFinsert"/>
        <w:numPr>
          <w:ilvl w:val="0"/>
          <w:numId w:val="23"/>
        </w:numPr>
      </w:pPr>
      <w:r w:rsidRPr="00F05B16">
        <w:t>After many folds will the stack of folded toilet paper pass the 1 foot mark?</w:t>
      </w:r>
    </w:p>
    <w:p w14:paraId="6ABE3A24" w14:textId="77777777" w:rsidR="00D54123" w:rsidRDefault="00D54123" w:rsidP="00BB4765">
      <w:pPr>
        <w:pStyle w:val="ny-lesson-SFinsert-response"/>
        <w:spacing w:after="60"/>
        <w:ind w:left="1627"/>
      </w:pPr>
      <w:r>
        <w:t>After 14 folds</w:t>
      </w:r>
    </w:p>
    <w:p w14:paraId="1EC979FB" w14:textId="77777777" w:rsidR="002846E8" w:rsidRPr="00FA5C27" w:rsidRDefault="002846E8" w:rsidP="000163C8">
      <w:pPr>
        <w:pStyle w:val="ny-lesson-SFinsert-number-list"/>
        <w:numPr>
          <w:ilvl w:val="0"/>
          <w:numId w:val="0"/>
        </w:numPr>
        <w:ind w:left="1224"/>
      </w:pPr>
    </w:p>
    <w:p w14:paraId="3259522C" w14:textId="77777777" w:rsidR="002D64BF" w:rsidRPr="00F05B16" w:rsidRDefault="00FA5C27" w:rsidP="00F05B16">
      <w:pPr>
        <w:pStyle w:val="ny-lesson-SFinsert"/>
        <w:numPr>
          <w:ilvl w:val="0"/>
          <w:numId w:val="23"/>
        </w:numPr>
      </w:pPr>
      <w:r w:rsidRPr="00F05B16">
        <w:t xml:space="preserve">The moon is about 240,000 miles from Earth.  </w:t>
      </w:r>
      <w:r w:rsidR="00DE3965" w:rsidRPr="00F05B16">
        <w:t>Compare the thickness of the toilet paper folded 50 times to the distance from Earth</w:t>
      </w:r>
      <w:r w:rsidR="00B520DA" w:rsidRPr="00F05B16">
        <w:t>.</w:t>
      </w:r>
    </w:p>
    <w:p w14:paraId="27B24079" w14:textId="77777777" w:rsidR="002D64BF" w:rsidRPr="00FA5C27" w:rsidRDefault="00795B95" w:rsidP="00F05B16">
      <w:pPr>
        <w:pStyle w:val="ny-lesson-SFinsert-response"/>
        <w:ind w:left="1620"/>
      </w:pPr>
      <w:r>
        <w:t>T</w:t>
      </w:r>
      <w:r w:rsidR="002D64BF">
        <w:t>oilet paper folded 50 times is</w:t>
      </w:r>
      <w:r>
        <w:t xml:space="preserve"> approximately</w:t>
      </w:r>
      <w:r w:rsidR="002D64BF">
        <w:t xml:space="preserve"> 17,769,885</w:t>
      </w:r>
      <w:r>
        <w:t xml:space="preserve"> miles thick.  That is approximately 74 times the distance between the Earth and the moon.</w:t>
      </w:r>
    </w:p>
    <w:p w14:paraId="0D6AF1C4" w14:textId="01C7DE9F" w:rsidR="00F22B7F" w:rsidRDefault="000163C8" w:rsidP="00F05B16">
      <w:pPr>
        <w:pStyle w:val="ny-lesson-SFinsert"/>
      </w:pPr>
      <w:r>
        <w:br/>
      </w:r>
      <w:r w:rsidR="00C33057">
        <w:t>Watch the following video</w:t>
      </w:r>
      <w:r w:rsidR="006512BD">
        <w:t xml:space="preserve"> “</w:t>
      </w:r>
      <w:hyperlink r:id="rId15" w:history="1">
        <w:r w:rsidR="006512BD" w:rsidRPr="00FE2864">
          <w:rPr>
            <w:rStyle w:val="Hyperlink"/>
            <w:rFonts w:cs="NimbusSanL-Regu"/>
            <w:szCs w:val="16"/>
          </w:rPr>
          <w:t>How folding paper can get you to the moon</w:t>
        </w:r>
      </w:hyperlink>
      <w:r w:rsidR="00FE2864">
        <w:t>” (</w:t>
      </w:r>
      <w:hyperlink r:id="rId16" w:history="1">
        <w:r w:rsidR="00577917" w:rsidRPr="00DD34EE">
          <w:rPr>
            <w:rStyle w:val="Hyperlink"/>
          </w:rPr>
          <w:t>http://www.youtube.com/watch?v=AmFMJC45f1Q</w:t>
        </w:r>
      </w:hyperlink>
      <w:r w:rsidR="00577917">
        <w:t xml:space="preserve"> </w:t>
      </w:r>
      <w:r w:rsidR="00FE2864">
        <w:t>)</w:t>
      </w:r>
    </w:p>
    <w:p w14:paraId="5AC9AB5E" w14:textId="77777777" w:rsidR="002846E8" w:rsidRPr="00C8110A" w:rsidRDefault="002846E8" w:rsidP="00F05B16">
      <w:pPr>
        <w:pStyle w:val="ny-lesson-SFinsert"/>
      </w:pPr>
    </w:p>
    <w:p w14:paraId="05C013B6" w14:textId="49D0D426" w:rsidR="00AF158E" w:rsidRPr="00590D3E" w:rsidRDefault="00590D3E" w:rsidP="00590D3E">
      <w:pPr>
        <w:pStyle w:val="ny-lesson-hdr-1"/>
        <w:rPr>
          <w:rStyle w:val="ny-lesson-hdr-2"/>
          <w:rFonts w:ascii="Calibri Bold" w:hAnsi="Calibri Bold"/>
          <w:b/>
          <w:color w:val="231F20"/>
          <w:szCs w:val="22"/>
          <w:bdr w:val="none" w:sz="0" w:space="0" w:color="auto"/>
          <w:shd w:val="clear" w:color="auto" w:fill="auto"/>
        </w:rPr>
      </w:pPr>
      <w:r w:rsidRPr="00590D3E">
        <w:rPr>
          <w:rStyle w:val="ny-lesson-hdr-2"/>
          <w:rFonts w:ascii="Calibri Bold" w:hAnsi="Calibri Bold"/>
          <w:b/>
          <w:color w:val="231F20"/>
          <w:szCs w:val="22"/>
          <w:bdr w:val="none" w:sz="0" w:space="0" w:color="auto"/>
          <w:shd w:val="clear" w:color="auto" w:fill="auto"/>
        </w:rPr>
        <w:t>Exercis</w:t>
      </w:r>
      <w:r w:rsidR="00AF158E" w:rsidRPr="00590D3E">
        <w:rPr>
          <w:rStyle w:val="ny-lesson-hdr-2"/>
          <w:rFonts w:ascii="Calibri Bold" w:hAnsi="Calibri Bold"/>
          <w:b/>
          <w:color w:val="231F20"/>
          <w:szCs w:val="22"/>
          <w:bdr w:val="none" w:sz="0" w:space="0" w:color="auto"/>
          <w:shd w:val="clear" w:color="auto" w:fill="auto"/>
        </w:rPr>
        <w:t xml:space="preserve">e </w:t>
      </w:r>
      <w:proofErr w:type="gramStart"/>
      <w:r w:rsidRPr="00590D3E">
        <w:rPr>
          <w:rStyle w:val="ny-lesson-hdr-2"/>
          <w:rFonts w:ascii="Calibri Bold" w:hAnsi="Calibri Bold"/>
          <w:b/>
          <w:color w:val="231F20"/>
          <w:szCs w:val="22"/>
          <w:bdr w:val="none" w:sz="0" w:space="0" w:color="auto"/>
          <w:shd w:val="clear" w:color="auto" w:fill="auto"/>
        </w:rPr>
        <w:t>2</w:t>
      </w:r>
      <w:r w:rsidR="000934F9">
        <w:rPr>
          <w:rStyle w:val="ny-lesson-hdr-2"/>
          <w:rFonts w:ascii="Calibri Bold" w:hAnsi="Calibri Bold"/>
          <w:b/>
          <w:color w:val="231F20"/>
          <w:szCs w:val="22"/>
          <w:bdr w:val="none" w:sz="0" w:space="0" w:color="auto"/>
          <w:shd w:val="clear" w:color="auto" w:fill="auto"/>
        </w:rPr>
        <w:t xml:space="preserve"> </w:t>
      </w:r>
      <w:r w:rsidR="00AF158E" w:rsidRPr="00590D3E">
        <w:rPr>
          <w:rStyle w:val="ny-lesson-hdr-2"/>
          <w:rFonts w:ascii="Calibri Bold" w:hAnsi="Calibri Bold"/>
          <w:b/>
          <w:color w:val="231F20"/>
          <w:szCs w:val="22"/>
          <w:bdr w:val="none" w:sz="0" w:space="0" w:color="auto"/>
          <w:shd w:val="clear" w:color="auto" w:fill="auto"/>
        </w:rPr>
        <w:t xml:space="preserve"> (</w:t>
      </w:r>
      <w:proofErr w:type="gramEnd"/>
      <w:r w:rsidR="00AF158E" w:rsidRPr="00590D3E">
        <w:rPr>
          <w:rStyle w:val="ny-lesson-hdr-2"/>
          <w:rFonts w:ascii="Calibri Bold" w:hAnsi="Calibri Bold"/>
          <w:b/>
          <w:color w:val="231F20"/>
          <w:szCs w:val="22"/>
          <w:bdr w:val="none" w:sz="0" w:space="0" w:color="auto"/>
          <w:shd w:val="clear" w:color="auto" w:fill="auto"/>
        </w:rPr>
        <w:t>3 minutes)</w:t>
      </w:r>
    </w:p>
    <w:p w14:paraId="635F8EF4" w14:textId="6BB419AE" w:rsidR="00EF1A50" w:rsidRDefault="000163C8" w:rsidP="00AF158E">
      <w:pPr>
        <w:pStyle w:val="ny-lesson-SFinsert"/>
      </w:pPr>
      <w:r>
        <w:rPr>
          <w:noProof/>
        </w:rPr>
        <mc:AlternateContent>
          <mc:Choice Requires="wps">
            <w:drawing>
              <wp:anchor distT="0" distB="0" distL="114300" distR="114300" simplePos="0" relativeHeight="251688960" behindDoc="0" locked="0" layoutInCell="1" allowOverlap="1" wp14:anchorId="0296DBF9" wp14:editId="564B452B">
                <wp:simplePos x="0" y="0"/>
                <wp:positionH relativeFrom="margin">
                  <wp:align>center</wp:align>
                </wp:positionH>
                <wp:positionV relativeFrom="paragraph">
                  <wp:posOffset>72481</wp:posOffset>
                </wp:positionV>
                <wp:extent cx="5303520" cy="819397"/>
                <wp:effectExtent l="0" t="0" r="11430" b="19050"/>
                <wp:wrapNone/>
                <wp:docPr id="16" name="Rectangle 16"/>
                <wp:cNvGraphicFramePr/>
                <a:graphic xmlns:a="http://schemas.openxmlformats.org/drawingml/2006/main">
                  <a:graphicData uri="http://schemas.microsoft.com/office/word/2010/wordprocessingShape">
                    <wps:wsp>
                      <wps:cNvSpPr/>
                      <wps:spPr>
                        <a:xfrm>
                          <a:off x="0" y="0"/>
                          <a:ext cx="5303520" cy="819397"/>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 o:spid="_x0000_s1026" style="position:absolute;margin-left:0;margin-top:5.7pt;width:417.6pt;height:64.5pt;z-index:2516889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" filled="f" strokecolor="#4f6228" strokeweight="1.15pt">
                <w10:wrap anchorx="margin"/>
              </v:rect>
            </w:pict>
          </mc:Fallback>
        </mc:AlternateContent>
      </w:r>
      <w:r>
        <w:br/>
      </w:r>
      <w:r w:rsidR="00EF1A50">
        <w:t>Exercise 2</w:t>
      </w:r>
    </w:p>
    <w:p w14:paraId="34C0E96F" w14:textId="009E1F2F" w:rsidR="00AF158E" w:rsidRDefault="00873E07" w:rsidP="00AF158E">
      <w:pPr>
        <w:pStyle w:val="ny-lesson-SFinsert"/>
      </w:pPr>
      <w:r>
        <w:t>A rare coin appreciates at a rate of 5.2% a year</w:t>
      </w:r>
      <w:r w:rsidR="00AF158E">
        <w:t>.</w:t>
      </w:r>
      <w:r>
        <w:t xml:space="preserve">  If the initial value of the coin </w:t>
      </w:r>
      <w:proofErr w:type="gramStart"/>
      <w:r>
        <w:t xml:space="preserve">is </w:t>
      </w:r>
      <w:proofErr w:type="gramEnd"/>
      <m:oMath>
        <m:r>
          <m:rPr>
            <m:sty m:val="bi"/>
          </m:rPr>
          <w:rPr>
            <w:rFonts w:ascii="Cambria Math" w:hAnsi="Cambria Math"/>
          </w:rPr>
          <m:t>$500</m:t>
        </m:r>
      </m:oMath>
      <w:r>
        <w:t xml:space="preserve">, after how many years will its value cross the </w:t>
      </w:r>
      <m:oMath>
        <m:r>
          <m:rPr>
            <m:sty m:val="bi"/>
          </m:rPr>
          <w:rPr>
            <w:rFonts w:ascii="Cambria Math" w:hAnsi="Cambria Math"/>
          </w:rPr>
          <m:t>$3,000</m:t>
        </m:r>
      </m:oMath>
      <w:r>
        <w:t xml:space="preserve"> mark?</w:t>
      </w:r>
      <w:r w:rsidR="008D59C0">
        <w:t xml:space="preserve">  Show the formula that will model the value of the coin after </w:t>
      </w:r>
      <m:oMath>
        <m:r>
          <m:rPr>
            <m:sty m:val="bi"/>
          </m:rPr>
          <w:rPr>
            <w:rFonts w:ascii="Cambria Math" w:hAnsi="Cambria Math"/>
          </w:rPr>
          <m:t>t</m:t>
        </m:r>
      </m:oMath>
      <w:r w:rsidR="008D59C0">
        <w:t xml:space="preserve"> years.</w:t>
      </w:r>
    </w:p>
    <w:p w14:paraId="67C829A1" w14:textId="200181DD" w:rsidR="00AF158E" w:rsidRDefault="000934F9" w:rsidP="00590D3E">
      <w:pPr>
        <w:pStyle w:val="ny-lesson-SFinsert-response"/>
      </w:pPr>
      <w:r>
        <w:t xml:space="preserve">The value of the coin will cross the </w:t>
      </w:r>
      <m:oMath>
        <m:r>
          <m:rPr>
            <m:sty m:val="bi"/>
          </m:rPr>
          <w:rPr>
            <w:rFonts w:ascii="Cambria Math" w:hAnsi="Cambria Math"/>
          </w:rPr>
          <m:t>$3,000</m:t>
        </m:r>
      </m:oMath>
      <w:r>
        <w:t xml:space="preserve"> mark after </w:t>
      </w:r>
      <m:oMath>
        <m:r>
          <m:rPr>
            <m:sty m:val="bi"/>
          </m:rPr>
          <w:rPr>
            <w:rFonts w:ascii="Cambria Math" w:hAnsi="Cambria Math"/>
          </w:rPr>
          <m:t>35</m:t>
        </m:r>
      </m:oMath>
      <w:r w:rsidR="00BF56BA">
        <w:t xml:space="preserve"> years</w:t>
      </w:r>
      <w:proofErr w:type="gramStart"/>
      <w:r>
        <w:t xml:space="preserve">; </w:t>
      </w:r>
      <w:proofErr w:type="gramEnd"/>
      <m:oMath>
        <m:r>
          <m:rPr>
            <m:sty m:val="bi"/>
          </m:rPr>
          <w:rPr>
            <w:rFonts w:ascii="Cambria Math" w:hAnsi="Cambria Math"/>
          </w:rPr>
          <m:t>f</m:t>
        </m:r>
        <m:d>
          <m:dPr>
            <m:ctrlPr>
              <w:rPr>
                <w:rFonts w:ascii="Cambria Math" w:hAnsi="Cambria Math"/>
              </w:rPr>
            </m:ctrlPr>
          </m:dPr>
          <m:e>
            <m:r>
              <m:rPr>
                <m:sty m:val="bi"/>
              </m:rPr>
              <w:rPr>
                <w:rFonts w:ascii="Cambria Math" w:hAnsi="Cambria Math"/>
              </w:rPr>
              <m:t>t</m:t>
            </m:r>
          </m:e>
        </m:d>
        <m:r>
          <m:rPr>
            <m:sty m:val="bi"/>
          </m:rPr>
          <w:rPr>
            <w:rFonts w:ascii="Cambria Math" w:hAnsi="Cambria Math"/>
          </w:rPr>
          <m:t>=500</m:t>
        </m:r>
        <m:sSup>
          <m:sSupPr>
            <m:ctrlPr>
              <w:rPr>
                <w:rFonts w:ascii="Cambria Math" w:hAnsi="Cambria Math"/>
              </w:rPr>
            </m:ctrlPr>
          </m:sSupPr>
          <m:e>
            <m:r>
              <m:rPr>
                <m:sty m:val="bi"/>
              </m:rPr>
              <w:rPr>
                <w:rFonts w:ascii="Cambria Math" w:hAnsi="Cambria Math"/>
              </w:rPr>
              <m:t>(1.052)</m:t>
            </m:r>
          </m:e>
          <m:sup>
            <m:r>
              <m:rPr>
                <m:sty m:val="bi"/>
              </m:rPr>
              <w:rPr>
                <w:rFonts w:ascii="Cambria Math" w:hAnsi="Cambria Math"/>
              </w:rPr>
              <m:t>t</m:t>
            </m:r>
          </m:sup>
        </m:sSup>
      </m:oMath>
      <w:r w:rsidR="00BF56BA">
        <w:t>.</w:t>
      </w:r>
    </w:p>
    <w:p w14:paraId="04F1EB52" w14:textId="77777777" w:rsidR="00BF56BA" w:rsidRPr="00313AEB" w:rsidRDefault="00BF56BA" w:rsidP="00590D3E">
      <w:pPr>
        <w:pStyle w:val="ny-lesson-SFinsert-response"/>
      </w:pPr>
    </w:p>
    <w:p w14:paraId="4FDD567F" w14:textId="0AA53BD2" w:rsidR="00F22B7F" w:rsidRPr="008C5D1C" w:rsidRDefault="00F22B7F" w:rsidP="00B67BF2">
      <w:pPr>
        <w:pStyle w:val="ny-lesson-hdr-1"/>
      </w:pPr>
      <w:r w:rsidRPr="008C5D1C">
        <w:t>Closing</w:t>
      </w:r>
      <w:r w:rsidR="000934F9">
        <w:t xml:space="preserve"> </w:t>
      </w:r>
      <w:r w:rsidR="00B67BF2">
        <w:t>(</w:t>
      </w:r>
      <w:r w:rsidR="00E54461">
        <w:t>2</w:t>
      </w:r>
      <w:r w:rsidR="00B67BF2">
        <w:t xml:space="preserve"> minutes)</w:t>
      </w:r>
    </w:p>
    <w:p w14:paraId="794C1854" w14:textId="4BE19953" w:rsidR="00276B9F" w:rsidRDefault="00550792" w:rsidP="00276B9F">
      <w:pPr>
        <w:pStyle w:val="ny-lesson-bullet"/>
        <w:numPr>
          <w:ilvl w:val="0"/>
          <w:numId w:val="20"/>
        </w:numPr>
        <w:ind w:left="1080"/>
      </w:pPr>
      <w:r>
        <w:t xml:space="preserve">Consider the </w:t>
      </w:r>
      <w:proofErr w:type="gramStart"/>
      <w:r>
        <w:t xml:space="preserve">sequences </w:t>
      </w:r>
      <w:proofErr w:type="gramEnd"/>
      <m:oMath>
        <m:r>
          <w:rPr>
            <w:rFonts w:ascii="Cambria Math" w:hAnsi="Cambria Math"/>
          </w:rPr>
          <m:t>G</m:t>
        </m:r>
        <m:d>
          <m:dPr>
            <m:ctrlPr>
              <w:rPr>
                <w:rFonts w:ascii="Cambria Math" w:hAnsi="Cambria Math"/>
                <w:i/>
              </w:rPr>
            </m:ctrlPr>
          </m:dPr>
          <m:e>
            <m:r>
              <w:rPr>
                <w:rFonts w:ascii="Cambria Math" w:hAnsi="Cambria Math"/>
              </w:rPr>
              <m:t>n</m:t>
            </m:r>
          </m:e>
        </m:d>
        <m:r>
          <w:rPr>
            <w:rFonts w:ascii="Cambria Math" w:hAnsi="Cambria Math"/>
          </w:rPr>
          <m:t>=a</m:t>
        </m:r>
        <m:sSup>
          <m:sSupPr>
            <m:ctrlPr>
              <w:rPr>
                <w:rFonts w:ascii="Cambria Math" w:hAnsi="Cambria Math"/>
                <w:i/>
              </w:rPr>
            </m:ctrlPr>
          </m:sSupPr>
          <m:e>
            <m:r>
              <w:rPr>
                <w:rFonts w:ascii="Cambria Math" w:hAnsi="Cambria Math"/>
              </w:rPr>
              <m:t>b</m:t>
            </m:r>
          </m:e>
          <m:sup>
            <m:r>
              <w:rPr>
                <w:rFonts w:ascii="Cambria Math" w:hAnsi="Cambria Math"/>
              </w:rPr>
              <m:t>n</m:t>
            </m:r>
          </m:sup>
        </m:sSup>
      </m:oMath>
      <w:r w:rsidR="00BB4765">
        <w:t>,</w:t>
      </w:r>
      <w:r>
        <w:t xml:space="preserve"> where </w:t>
      </w:r>
      <m:oMath>
        <m:r>
          <w:rPr>
            <w:rFonts w:ascii="Cambria Math" w:hAnsi="Cambria Math"/>
          </w:rPr>
          <m:t>n</m:t>
        </m:r>
      </m:oMath>
      <w:r>
        <w:t xml:space="preserve"> begins at </w:t>
      </w:r>
      <m:oMath>
        <m:r>
          <w:rPr>
            <w:rFonts w:ascii="Cambria Math" w:hAnsi="Cambria Math"/>
          </w:rPr>
          <m:t>0</m:t>
        </m:r>
      </m:oMath>
      <w:r>
        <w:t xml:space="preserve"> and </w:t>
      </w:r>
      <m:oMath>
        <m:r>
          <w:rPr>
            <w:rFonts w:ascii="Cambria Math" w:hAnsi="Cambria Math"/>
          </w:rPr>
          <m:t>A(n) = a + bn</m:t>
        </m:r>
      </m:oMath>
      <w:r>
        <w:t xml:space="preserve">, where </w:t>
      </w:r>
      <m:oMath>
        <m:r>
          <w:rPr>
            <w:rFonts w:ascii="Cambria Math" w:hAnsi="Cambria Math"/>
          </w:rPr>
          <m:t>n</m:t>
        </m:r>
      </m:oMath>
      <w:r>
        <w:t xml:space="preserve"> begins at </w:t>
      </w:r>
      <m:oMath>
        <m:r>
          <w:rPr>
            <w:rFonts w:ascii="Cambria Math" w:hAnsi="Cambria Math"/>
          </w:rPr>
          <m:t>0</m:t>
        </m:r>
      </m:oMath>
      <w:r>
        <w:t xml:space="preserve">.   Assume </w:t>
      </w:r>
      <w:proofErr w:type="gramStart"/>
      <w:r>
        <w:t xml:space="preserve">that </w:t>
      </w:r>
      <w:proofErr w:type="gramEnd"/>
      <m:oMath>
        <m:r>
          <w:rPr>
            <w:rFonts w:ascii="Cambria Math" w:hAnsi="Cambria Math"/>
          </w:rPr>
          <m:t>b&gt;1</m:t>
        </m:r>
      </m:oMath>
      <w:r>
        <w:t>.</w:t>
      </w:r>
    </w:p>
    <w:p w14:paraId="774E58AE" w14:textId="77777777" w:rsidR="00550792" w:rsidRDefault="00550792" w:rsidP="00550792">
      <w:pPr>
        <w:pStyle w:val="ny-lesson-bullet"/>
        <w:numPr>
          <w:ilvl w:val="0"/>
          <w:numId w:val="20"/>
        </w:numPr>
        <w:ind w:left="1080"/>
      </w:pPr>
      <w:r>
        <w:t xml:space="preserve">Which sequence will have the larger </w:t>
      </w:r>
      <m:oMath>
        <m:r>
          <w:rPr>
            <w:rFonts w:ascii="Cambria Math" w:hAnsi="Cambria Math"/>
          </w:rPr>
          <m:t>0</m:t>
        </m:r>
      </m:oMath>
      <w:proofErr w:type="gramStart"/>
      <w:r w:rsidRPr="00550792">
        <w:rPr>
          <w:vertAlign w:val="superscript"/>
        </w:rPr>
        <w:t>th</w:t>
      </w:r>
      <w:proofErr w:type="gramEnd"/>
      <w:r>
        <w:t xml:space="preserve"> term?  Does it depend on what values are chosen for </w:t>
      </w:r>
      <w:proofErr w:type="gramStart"/>
      <w:r w:rsidRPr="007D7316">
        <w:rPr>
          <w:i/>
        </w:rPr>
        <w:t>a</w:t>
      </w:r>
      <w:r>
        <w:t xml:space="preserve"> and</w:t>
      </w:r>
      <w:proofErr w:type="gramEnd"/>
      <w:r>
        <w:t xml:space="preserve"> </w:t>
      </w:r>
      <w:r w:rsidRPr="007D7316">
        <w:rPr>
          <w:i/>
        </w:rPr>
        <w:t>b</w:t>
      </w:r>
      <w:r>
        <w:t>?</w:t>
      </w:r>
    </w:p>
    <w:p w14:paraId="13AD0951" w14:textId="0D3206EA" w:rsidR="00550792" w:rsidRPr="00EF1A50" w:rsidRDefault="00550792" w:rsidP="00550792">
      <w:pPr>
        <w:pStyle w:val="ny-lesson-bullet"/>
        <w:numPr>
          <w:ilvl w:val="1"/>
          <w:numId w:val="20"/>
        </w:numPr>
        <w:ind w:left="1800"/>
        <w:rPr>
          <w:i/>
        </w:rPr>
      </w:pPr>
      <w:r w:rsidRPr="00EF1A50">
        <w:rPr>
          <w:i/>
        </w:rPr>
        <w:t xml:space="preserve">Both sequences will have the same </w:t>
      </w:r>
      <m:oMath>
        <m:r>
          <w:rPr>
            <w:rFonts w:ascii="Cambria Math" w:hAnsi="Cambria Math"/>
          </w:rPr>
          <m:t>0</m:t>
        </m:r>
      </m:oMath>
      <w:r w:rsidRPr="00EF1A50">
        <w:rPr>
          <w:i/>
          <w:vertAlign w:val="superscript"/>
        </w:rPr>
        <w:t>th</w:t>
      </w:r>
      <w:r w:rsidRPr="00EF1A50">
        <w:rPr>
          <w:i/>
        </w:rPr>
        <w:t xml:space="preserve"> term</w:t>
      </w:r>
      <w:r w:rsidR="00717EAC">
        <w:rPr>
          <w:i/>
        </w:rPr>
        <w:t>;</w:t>
      </w:r>
      <w:r w:rsidRPr="00EF1A50">
        <w:rPr>
          <w:i/>
        </w:rPr>
        <w:t xml:space="preserve"> the term will </w:t>
      </w:r>
      <w:proofErr w:type="gramStart"/>
      <w:r w:rsidRPr="00EF1A50">
        <w:rPr>
          <w:i/>
        </w:rPr>
        <w:t xml:space="preserve">be </w:t>
      </w:r>
      <w:proofErr w:type="gramEnd"/>
      <m:oMath>
        <m:r>
          <w:rPr>
            <w:rFonts w:ascii="Cambria Math" w:hAnsi="Cambria Math"/>
          </w:rPr>
          <m:t>a</m:t>
        </m:r>
      </m:oMath>
      <w:r w:rsidRPr="00EF1A50">
        <w:rPr>
          <w:i/>
        </w:rPr>
        <w:t xml:space="preserve">, regardless of what values are chosen for </w:t>
      </w:r>
      <m:oMath>
        <m:r>
          <w:rPr>
            <w:rFonts w:ascii="Cambria Math" w:hAnsi="Cambria Math"/>
          </w:rPr>
          <m:t>a</m:t>
        </m:r>
      </m:oMath>
      <w:r w:rsidRPr="00EF1A50">
        <w:rPr>
          <w:i/>
        </w:rPr>
        <w:t xml:space="preserve"> and </w:t>
      </w:r>
      <m:oMath>
        <m:r>
          <w:rPr>
            <w:rFonts w:ascii="Cambria Math" w:hAnsi="Cambria Math"/>
          </w:rPr>
          <m:t>b</m:t>
        </m:r>
      </m:oMath>
      <w:r w:rsidRPr="00EF1A50">
        <w:rPr>
          <w:i/>
        </w:rPr>
        <w:t xml:space="preserve">. </w:t>
      </w:r>
    </w:p>
    <w:p w14:paraId="2D32B627" w14:textId="7FC6EB7D" w:rsidR="00EF1A50" w:rsidRDefault="00BB4765" w:rsidP="00BA4531">
      <w:pPr>
        <w:pStyle w:val="ny-lesson-hdr-1"/>
      </w:pPr>
      <w:r>
        <w:br/>
      </w:r>
      <w:r w:rsidR="00F22B7F" w:rsidRPr="0057295C">
        <w:t>Exit Ticket (</w:t>
      </w:r>
      <w:r w:rsidR="00E54461">
        <w:t>3</w:t>
      </w:r>
      <w:r w:rsidR="00F22B7F" w:rsidRPr="0057295C">
        <w:t xml:space="preserve"> minutes) </w:t>
      </w:r>
    </w:p>
    <w:p w14:paraId="5BC4E908" w14:textId="77777777" w:rsidR="00F22B7F" w:rsidRPr="00C258BC" w:rsidRDefault="00F22B7F" w:rsidP="00F22B7F">
      <w:pPr>
        <w:pStyle w:val="ny-lesson-paragraph"/>
        <w:rPr>
          <w:sz w:val="22"/>
        </w:rPr>
      </w:pPr>
      <w:r w:rsidRPr="00C258BC">
        <w:rPr>
          <w:sz w:val="22"/>
        </w:rPr>
        <w:lastRenderedPageBreak/>
        <w:t>Name ___________________________________________________</w:t>
      </w:r>
      <w:r w:rsidRPr="00C258BC">
        <w:rPr>
          <w:sz w:val="22"/>
        </w:rPr>
        <w:tab/>
      </w:r>
      <w:r w:rsidRPr="00C258BC">
        <w:rPr>
          <w:sz w:val="22"/>
        </w:rPr>
        <w:tab/>
        <w:t>Date____________________</w:t>
      </w:r>
    </w:p>
    <w:p w14:paraId="2C2CC7DA" w14:textId="77777777" w:rsidR="00F22B7F" w:rsidRPr="0095733F" w:rsidRDefault="00F22B7F" w:rsidP="00F22B7F">
      <w:pPr>
        <w:pStyle w:val="ny-lesson-header"/>
      </w:pPr>
      <w:r>
        <w:t xml:space="preserve">Lesson </w:t>
      </w:r>
      <w:r w:rsidR="004625BF">
        <w:t>5</w:t>
      </w:r>
      <w:r>
        <w:t xml:space="preserve">:  </w:t>
      </w:r>
      <w:r w:rsidR="004625BF">
        <w:t xml:space="preserve">The Power of Exponential Growth </w:t>
      </w:r>
    </w:p>
    <w:p w14:paraId="4CFBB7E8" w14:textId="77777777" w:rsidR="00F22B7F" w:rsidRDefault="00F22B7F" w:rsidP="00F22B7F">
      <w:pPr>
        <w:pStyle w:val="ny-callout-hdr"/>
      </w:pPr>
    </w:p>
    <w:p w14:paraId="6FCB2495" w14:textId="77777777" w:rsidR="00F22B7F" w:rsidRDefault="00F22B7F" w:rsidP="00F22B7F">
      <w:pPr>
        <w:pStyle w:val="ny-callout-hdr"/>
      </w:pPr>
      <w:r>
        <w:t>Exit Ticket</w:t>
      </w:r>
    </w:p>
    <w:p w14:paraId="5F475825" w14:textId="77777777" w:rsidR="00B67BF2" w:rsidRPr="0057295C" w:rsidRDefault="00B67BF2" w:rsidP="00F259AD">
      <w:pPr>
        <w:pStyle w:val="ny-lesson-numbering"/>
        <w:numPr>
          <w:ilvl w:val="0"/>
          <w:numId w:val="0"/>
        </w:numPr>
      </w:pPr>
    </w:p>
    <w:p w14:paraId="4F0D728F" w14:textId="533FF87A" w:rsidR="00B67BF2" w:rsidRPr="00D955A8" w:rsidRDefault="001855A7" w:rsidP="00336987">
      <w:pPr>
        <w:pStyle w:val="ny-lesson-paragraph"/>
      </w:pPr>
      <w:r w:rsidRPr="00D955A8">
        <w:t>Chain emails are emails with a message suggesting you</w:t>
      </w:r>
      <w:r w:rsidR="00717EAC">
        <w:t xml:space="preserve"> wi</w:t>
      </w:r>
      <w:r w:rsidRPr="00D955A8">
        <w:t>ll have good luck if you forward the email on to others</w:t>
      </w:r>
      <w:r w:rsidR="00D57203" w:rsidRPr="00D955A8">
        <w:t>.</w:t>
      </w:r>
      <w:r w:rsidRPr="00D955A8">
        <w:t xml:space="preserve">  Suppose a student started a chain email by sending the message to 3 friends and asking those friends to each send the same email to 3 more friends exactly 1 day after they received it.  </w:t>
      </w:r>
    </w:p>
    <w:p w14:paraId="51F0C019" w14:textId="77777777" w:rsidR="006070A9" w:rsidRDefault="006070A9" w:rsidP="00E1553C">
      <w:pPr>
        <w:pStyle w:val="ny-lesson-numbering"/>
        <w:numPr>
          <w:ilvl w:val="0"/>
          <w:numId w:val="0"/>
        </w:numPr>
        <w:tabs>
          <w:tab w:val="clear" w:pos="403"/>
        </w:tabs>
        <w:ind w:left="403"/>
      </w:pPr>
    </w:p>
    <w:p w14:paraId="1C066B5B" w14:textId="699A1E7A" w:rsidR="00F77CDC" w:rsidRDefault="00F77CDC" w:rsidP="00D955A8">
      <w:pPr>
        <w:pStyle w:val="ny-lesson-numbering"/>
        <w:numPr>
          <w:ilvl w:val="1"/>
          <w:numId w:val="34"/>
        </w:numPr>
        <w:ind w:left="720"/>
      </w:pPr>
      <w:r>
        <w:t>Write a</w:t>
      </w:r>
      <w:r w:rsidR="00400FCC">
        <w:t>n explicit formula for the sequence</w:t>
      </w:r>
      <w:r>
        <w:t xml:space="preserve"> that </w:t>
      </w:r>
      <w:r w:rsidR="00400FCC">
        <w:t xml:space="preserve">models </w:t>
      </w:r>
      <w:r w:rsidR="00111339">
        <w:t xml:space="preserve">the number of people who </w:t>
      </w:r>
      <w:r w:rsidR="001855A7">
        <w:t>will receive the email</w:t>
      </w:r>
      <w:r w:rsidR="00880A64">
        <w:t xml:space="preserve"> on the </w:t>
      </w:r>
      <w:r w:rsidR="001855A7">
        <w:t xml:space="preserve"> </w:t>
      </w:r>
      <m:oMath>
        <m:sSup>
          <m:sSupPr>
            <m:ctrlPr>
              <w:rPr>
                <w:rFonts w:ascii="Cambria Math" w:hAnsi="Cambria Math"/>
                <w:i/>
              </w:rPr>
            </m:ctrlPr>
          </m:sSupPr>
          <m:e>
            <m:r>
              <w:rPr>
                <w:rFonts w:ascii="Cambria Math" w:hAnsi="Cambria Math"/>
              </w:rPr>
              <m:t>n</m:t>
            </m:r>
          </m:e>
          <m:sup>
            <m:r>
              <w:rPr>
                <w:rFonts w:ascii="Cambria Math" w:hAnsi="Cambria Math"/>
              </w:rPr>
              <m:t>th</m:t>
            </m:r>
          </m:sup>
        </m:sSup>
      </m:oMath>
      <w:r w:rsidR="001855A7">
        <w:t xml:space="preserve"> day</w:t>
      </w:r>
      <w:r w:rsidR="00880A64">
        <w:t>.</w:t>
      </w:r>
      <w:r w:rsidR="001855A7">
        <w:t xml:space="preserve"> </w:t>
      </w:r>
      <w:r w:rsidR="00880A64">
        <w:t xml:space="preserve"> (Let the first day be the day the original email was sent.)  Assume everyone who receives the email</w:t>
      </w:r>
      <w:r w:rsidR="001855A7">
        <w:t xml:space="preserve"> follows the directions</w:t>
      </w:r>
      <w:r w:rsidR="00880A64">
        <w:t>.</w:t>
      </w:r>
    </w:p>
    <w:p w14:paraId="3D514798" w14:textId="77777777" w:rsidR="00AA5CFE" w:rsidRDefault="00AA5CFE" w:rsidP="00D955A8">
      <w:pPr>
        <w:pStyle w:val="ny-lesson-numbering"/>
        <w:numPr>
          <w:ilvl w:val="0"/>
          <w:numId w:val="0"/>
        </w:numPr>
        <w:ind w:left="720"/>
      </w:pPr>
    </w:p>
    <w:p w14:paraId="7FF4B0A4" w14:textId="77777777" w:rsidR="00BB4765" w:rsidRDefault="00BB4765" w:rsidP="00D955A8">
      <w:pPr>
        <w:pStyle w:val="ny-lesson-numbering"/>
        <w:numPr>
          <w:ilvl w:val="0"/>
          <w:numId w:val="0"/>
        </w:numPr>
        <w:ind w:left="720"/>
      </w:pPr>
    </w:p>
    <w:p w14:paraId="69297D1C" w14:textId="77777777" w:rsidR="00BB4765" w:rsidRDefault="00BB4765" w:rsidP="00D955A8">
      <w:pPr>
        <w:pStyle w:val="ny-lesson-numbering"/>
        <w:numPr>
          <w:ilvl w:val="0"/>
          <w:numId w:val="0"/>
        </w:numPr>
        <w:ind w:left="720"/>
      </w:pPr>
    </w:p>
    <w:p w14:paraId="77B18CD6" w14:textId="77777777" w:rsidR="00BB4765" w:rsidRDefault="00BB4765" w:rsidP="00D955A8">
      <w:pPr>
        <w:pStyle w:val="ny-lesson-numbering"/>
        <w:numPr>
          <w:ilvl w:val="0"/>
          <w:numId w:val="0"/>
        </w:numPr>
        <w:ind w:left="720"/>
      </w:pPr>
    </w:p>
    <w:p w14:paraId="7174DCA2" w14:textId="77777777" w:rsidR="00BB4765" w:rsidRDefault="00BB4765" w:rsidP="00D955A8">
      <w:pPr>
        <w:pStyle w:val="ny-lesson-numbering"/>
        <w:numPr>
          <w:ilvl w:val="0"/>
          <w:numId w:val="0"/>
        </w:numPr>
        <w:ind w:left="720"/>
      </w:pPr>
    </w:p>
    <w:p w14:paraId="2B412C76" w14:textId="77777777" w:rsidR="00BB4765" w:rsidRDefault="00BB4765" w:rsidP="00D955A8">
      <w:pPr>
        <w:pStyle w:val="ny-lesson-numbering"/>
        <w:numPr>
          <w:ilvl w:val="0"/>
          <w:numId w:val="0"/>
        </w:numPr>
        <w:ind w:left="720"/>
      </w:pPr>
    </w:p>
    <w:p w14:paraId="7E537D36" w14:textId="77777777" w:rsidR="00BB4765" w:rsidRDefault="00BB4765" w:rsidP="00D955A8">
      <w:pPr>
        <w:pStyle w:val="ny-lesson-numbering"/>
        <w:numPr>
          <w:ilvl w:val="0"/>
          <w:numId w:val="0"/>
        </w:numPr>
        <w:ind w:left="720"/>
      </w:pPr>
    </w:p>
    <w:p w14:paraId="63F7725B" w14:textId="77777777" w:rsidR="00BB4765" w:rsidRDefault="00BB4765" w:rsidP="00D955A8">
      <w:pPr>
        <w:pStyle w:val="ny-lesson-numbering"/>
        <w:numPr>
          <w:ilvl w:val="0"/>
          <w:numId w:val="0"/>
        </w:numPr>
        <w:ind w:left="720"/>
      </w:pPr>
    </w:p>
    <w:p w14:paraId="26EB02EC" w14:textId="77777777" w:rsidR="00BB4765" w:rsidRDefault="00BB4765" w:rsidP="00D955A8">
      <w:pPr>
        <w:pStyle w:val="ny-lesson-numbering"/>
        <w:numPr>
          <w:ilvl w:val="0"/>
          <w:numId w:val="0"/>
        </w:numPr>
        <w:ind w:left="720"/>
      </w:pPr>
    </w:p>
    <w:p w14:paraId="20DBE6DC" w14:textId="77777777" w:rsidR="00BB4765" w:rsidRDefault="00BB4765" w:rsidP="00D955A8">
      <w:pPr>
        <w:pStyle w:val="ny-lesson-numbering"/>
        <w:numPr>
          <w:ilvl w:val="0"/>
          <w:numId w:val="0"/>
        </w:numPr>
        <w:ind w:left="720"/>
      </w:pPr>
    </w:p>
    <w:p w14:paraId="72345B45" w14:textId="6BC37669" w:rsidR="00F77CDC" w:rsidRDefault="00880A64" w:rsidP="00D955A8">
      <w:pPr>
        <w:pStyle w:val="ny-lesson-numbering"/>
        <w:numPr>
          <w:ilvl w:val="1"/>
          <w:numId w:val="34"/>
        </w:numPr>
        <w:ind w:left="720"/>
      </w:pPr>
      <w:r>
        <w:t>Which day will be the first day that the</w:t>
      </w:r>
      <w:r w:rsidR="001855A7">
        <w:t xml:space="preserve"> number of people receiving the email exceeds 100?  </w:t>
      </w:r>
    </w:p>
    <w:p w14:paraId="5D9E6A17" w14:textId="77777777" w:rsidR="00DA1AE9" w:rsidRDefault="00DA1AE9" w:rsidP="00DA1AE9">
      <w:pPr>
        <w:pStyle w:val="ny-lesson-numbering"/>
        <w:numPr>
          <w:ilvl w:val="0"/>
          <w:numId w:val="0"/>
        </w:numPr>
        <w:tabs>
          <w:tab w:val="clear" w:pos="403"/>
        </w:tabs>
      </w:pPr>
    </w:p>
    <w:p w14:paraId="2158D04B" w14:textId="77777777" w:rsidR="00F22B7F" w:rsidDel="009B69D2" w:rsidRDefault="00F22B7F" w:rsidP="00F22B7F">
      <w:pPr>
        <w:pStyle w:val="ny-callout-hdr"/>
      </w:pPr>
      <w:r>
        <w:br w:type="page"/>
      </w:r>
      <w:r>
        <w:lastRenderedPageBreak/>
        <w:t>Exit Ticket Sample Solutions</w:t>
      </w:r>
    </w:p>
    <w:p w14:paraId="673BA236" w14:textId="71C5603E" w:rsidR="00B67BF2" w:rsidRDefault="00BB4765" w:rsidP="00B67BF2">
      <w:pPr>
        <w:pStyle w:val="ny-lesson-SFinsert-number-list"/>
        <w:numPr>
          <w:ilvl w:val="0"/>
          <w:numId w:val="0"/>
        </w:numPr>
        <w:ind w:left="1224"/>
      </w:pPr>
      <w:r>
        <w:rPr>
          <w:noProof/>
        </w:rPr>
        <mc:AlternateContent>
          <mc:Choice Requires="wps">
            <w:drawing>
              <wp:anchor distT="0" distB="0" distL="114300" distR="114300" simplePos="0" relativeHeight="251691008" behindDoc="0" locked="0" layoutInCell="1" allowOverlap="1" wp14:anchorId="6D766A29" wp14:editId="1B98F1F3">
                <wp:simplePos x="0" y="0"/>
                <wp:positionH relativeFrom="margin">
                  <wp:align>center</wp:align>
                </wp:positionH>
                <wp:positionV relativeFrom="paragraph">
                  <wp:posOffset>200232</wp:posOffset>
                </wp:positionV>
                <wp:extent cx="5303520" cy="1733798"/>
                <wp:effectExtent l="0" t="0" r="11430" b="19050"/>
                <wp:wrapNone/>
                <wp:docPr id="17" name="Rectangle 17"/>
                <wp:cNvGraphicFramePr/>
                <a:graphic xmlns:a="http://schemas.openxmlformats.org/drawingml/2006/main">
                  <a:graphicData uri="http://schemas.microsoft.com/office/word/2010/wordprocessingShape">
                    <wps:wsp>
                      <wps:cNvSpPr/>
                      <wps:spPr>
                        <a:xfrm>
                          <a:off x="0" y="0"/>
                          <a:ext cx="5303520" cy="1733798"/>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7" o:spid="_x0000_s1026" style="position:absolute;margin-left:0;margin-top:15.75pt;width:417.6pt;height:136.5pt;z-index:2516910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" filled="f" strokecolor="#4f6228" strokeweight="1.15pt">
                <w10:wrap anchorx="margin"/>
              </v:rect>
            </w:pict>
          </mc:Fallback>
        </mc:AlternateContent>
      </w:r>
    </w:p>
    <w:p w14:paraId="75CAF111" w14:textId="59BAE3E3" w:rsidR="001855A7" w:rsidRPr="001855A7" w:rsidRDefault="001855A7" w:rsidP="00336987">
      <w:pPr>
        <w:pStyle w:val="ny-lesson-SFinsert"/>
      </w:pPr>
      <w:r w:rsidRPr="001855A7">
        <w:t>Chain emails are emails with a message suggesting you</w:t>
      </w:r>
      <w:r w:rsidR="00717EAC">
        <w:t xml:space="preserve"> wi</w:t>
      </w:r>
      <w:r w:rsidRPr="001855A7">
        <w:t xml:space="preserve">ll have good luck if you forward the email on to others.  Suppose a student started a chain email by sending the message to 3 friends and asking those friends to each send the same email to 3 more friends exactly 1 day after they received it.  </w:t>
      </w:r>
    </w:p>
    <w:p w14:paraId="5DA251D9" w14:textId="2978E8F1" w:rsidR="001855A7" w:rsidRPr="001855A7" w:rsidRDefault="001855A7" w:rsidP="00BB4765">
      <w:pPr>
        <w:pStyle w:val="ny-lesson-SFinsert-number-list"/>
        <w:numPr>
          <w:ilvl w:val="1"/>
          <w:numId w:val="37"/>
        </w:numPr>
      </w:pPr>
      <w:r w:rsidRPr="001855A7">
        <w:t xml:space="preserve">Write </w:t>
      </w:r>
      <w:r w:rsidR="00047070" w:rsidRPr="00047070">
        <w:t xml:space="preserve">an explicit formula for the sequence that models the number of people who will receive the email </w:t>
      </w:r>
      <w:r w:rsidR="00047070">
        <w:t xml:space="preserve">on the </w:t>
      </w:r>
      <m:oMath>
        <m:sSup>
          <m:sSupPr>
            <m:ctrlPr>
              <w:rPr>
                <w:rFonts w:ascii="Cambria Math" w:hAnsi="Cambria Math"/>
                <w:i/>
              </w:rPr>
            </m:ctrlPr>
          </m:sSupPr>
          <m:e>
            <m:r>
              <m:rPr>
                <m:sty m:val="bi"/>
              </m:rPr>
              <w:rPr>
                <w:rFonts w:ascii="Cambria Math" w:hAnsi="Cambria Math"/>
              </w:rPr>
              <m:t>n</m:t>
            </m:r>
          </m:e>
          <m:sup>
            <m:r>
              <m:rPr>
                <m:sty m:val="bi"/>
              </m:rPr>
              <w:rPr>
                <w:rFonts w:ascii="Cambria Math" w:hAnsi="Cambria Math"/>
              </w:rPr>
              <m:t>th</m:t>
            </m:r>
          </m:sup>
        </m:sSup>
      </m:oMath>
      <w:r w:rsidR="00047070">
        <w:t xml:space="preserve"> day</w:t>
      </w:r>
      <w:r w:rsidR="00880A64">
        <w:t>. (Let the first day be the day the original email was sent.)  A</w:t>
      </w:r>
      <w:r w:rsidR="00047070" w:rsidRPr="00047070">
        <w:t>ssum</w:t>
      </w:r>
      <w:r w:rsidR="00880A64">
        <w:t>e</w:t>
      </w:r>
      <w:r w:rsidR="00047070" w:rsidRPr="00047070">
        <w:t xml:space="preserve"> everyone who receives </w:t>
      </w:r>
      <w:r w:rsidR="00880A64">
        <w:t>the email follows the directions</w:t>
      </w:r>
      <w:r w:rsidRPr="001855A7">
        <w:t>.</w:t>
      </w:r>
    </w:p>
    <w:p w14:paraId="372AE2AD" w14:textId="28C63388" w:rsidR="001855A7" w:rsidRPr="001855A7" w:rsidRDefault="001855A7" w:rsidP="001855A7">
      <w:pPr>
        <w:pStyle w:val="ny-lesson-SFinsert-response"/>
        <w:ind w:left="1710"/>
      </w:pPr>
      <m:oMath>
        <m:r>
          <m:rPr>
            <m:sty m:val="bi"/>
          </m:rPr>
          <w:rPr>
            <w:rFonts w:ascii="Cambria Math" w:hAnsi="Cambria Math"/>
          </w:rPr>
          <m:t>f</m:t>
        </m:r>
        <m:d>
          <m:dPr>
            <m:ctrlPr>
              <w:rPr>
                <w:rFonts w:ascii="Cambria Math" w:hAnsi="Cambria Math"/>
              </w:rPr>
            </m:ctrlPr>
          </m:dPr>
          <m:e>
            <m:r>
              <m:rPr>
                <m:sty m:val="bi"/>
              </m:rPr>
              <w:rPr>
                <w:rFonts w:ascii="Cambria Math" w:hAnsi="Cambria Math"/>
              </w:rPr>
              <m:t>n</m:t>
            </m:r>
          </m:e>
        </m:d>
        <m:r>
          <m:rPr>
            <m:sty m:val="bi"/>
          </m:rPr>
          <w:rPr>
            <w:rFonts w:ascii="Cambria Math" w:hAnsi="Cambria Math"/>
          </w:rPr>
          <m:t>=</m:t>
        </m:r>
        <m:sSup>
          <m:sSupPr>
            <m:ctrlPr>
              <w:rPr>
                <w:rFonts w:ascii="Cambria Math" w:hAnsi="Cambria Math"/>
              </w:rPr>
            </m:ctrlPr>
          </m:sSupPr>
          <m:e>
            <m:r>
              <m:rPr>
                <m:sty m:val="bi"/>
              </m:rPr>
              <w:rPr>
                <w:rFonts w:ascii="Cambria Math" w:hAnsi="Cambria Math"/>
              </w:rPr>
              <m:t>3</m:t>
            </m:r>
          </m:e>
          <m:sup>
            <m:r>
              <m:rPr>
                <m:sty m:val="bi"/>
              </m:rPr>
              <w:rPr>
                <w:rFonts w:ascii="Cambria Math" w:hAnsi="Cambria Math"/>
              </w:rPr>
              <m:t>n</m:t>
            </m:r>
          </m:sup>
        </m:sSup>
        <m:r>
          <m:rPr>
            <m:sty m:val="bi"/>
          </m:rPr>
          <w:rPr>
            <w:rFonts w:ascii="Cambria Math" w:hAnsi="Cambria Math"/>
          </w:rPr>
          <m:t>,   n≥1</m:t>
        </m:r>
      </m:oMath>
      <w:r w:rsidR="00047070">
        <w:t xml:space="preserve">   </w:t>
      </w:r>
    </w:p>
    <w:p w14:paraId="0346CF75" w14:textId="77777777" w:rsidR="001855A7" w:rsidRPr="001855A7" w:rsidRDefault="001855A7" w:rsidP="00BB4765">
      <w:pPr>
        <w:pStyle w:val="ny-lesson-SFinsert-number-list"/>
        <w:numPr>
          <w:ilvl w:val="0"/>
          <w:numId w:val="0"/>
        </w:numPr>
        <w:ind w:left="1224"/>
      </w:pPr>
    </w:p>
    <w:p w14:paraId="4E916F5B" w14:textId="3E8AE41A" w:rsidR="00721ABF" w:rsidRPr="00E1553C" w:rsidRDefault="00047070" w:rsidP="00BB4765">
      <w:pPr>
        <w:pStyle w:val="ny-lesson-SFinsert-number-list"/>
        <w:numPr>
          <w:ilvl w:val="1"/>
          <w:numId w:val="11"/>
        </w:numPr>
      </w:pPr>
      <w:r>
        <w:t xml:space="preserve">Which day will be the first day that </w:t>
      </w:r>
      <w:r w:rsidRPr="00047070">
        <w:t>the number</w:t>
      </w:r>
      <w:r w:rsidR="00880A64">
        <w:t xml:space="preserve"> of people receiving the email </w:t>
      </w:r>
      <w:r w:rsidRPr="00047070">
        <w:t>exceed</w:t>
      </w:r>
      <w:r w:rsidR="00880A64">
        <w:t>s</w:t>
      </w:r>
      <w:r w:rsidRPr="00047070">
        <w:t xml:space="preserve"> 100</w:t>
      </w:r>
      <w:r w:rsidR="001855A7" w:rsidRPr="00E1553C">
        <w:t xml:space="preserve">?  </w:t>
      </w:r>
    </w:p>
    <w:p w14:paraId="3C69C436" w14:textId="56B3B595" w:rsidR="00B67BF2" w:rsidRPr="00F259AD" w:rsidRDefault="00047070" w:rsidP="00F259AD">
      <w:pPr>
        <w:pStyle w:val="ny-lesson-SFinsert-response"/>
        <w:ind w:left="1710"/>
      </w:pPr>
      <w:proofErr w:type="gramStart"/>
      <w:r>
        <w:t>On the 5</w:t>
      </w:r>
      <w:r w:rsidRPr="00047070">
        <w:rPr>
          <w:vertAlign w:val="superscript"/>
        </w:rPr>
        <w:t>th</w:t>
      </w:r>
      <w:r w:rsidR="001855A7">
        <w:t xml:space="preserve"> day</w:t>
      </w:r>
      <w:r>
        <w:t>.</w:t>
      </w:r>
      <w:proofErr w:type="gramEnd"/>
    </w:p>
    <w:p w14:paraId="40992768" w14:textId="77777777" w:rsidR="00F22B7F" w:rsidRDefault="00F22B7F" w:rsidP="00F22B7F">
      <w:pPr>
        <w:pStyle w:val="ny-lesson-paragraph"/>
      </w:pPr>
    </w:p>
    <w:p w14:paraId="4B85F69A" w14:textId="77777777" w:rsidR="00336987" w:rsidRDefault="00336987" w:rsidP="00F22B7F">
      <w:pPr>
        <w:pStyle w:val="ny-lesson-paragraph"/>
      </w:pPr>
    </w:p>
    <w:p w14:paraId="4E8987D0" w14:textId="77777777" w:rsidR="00F22B7F" w:rsidRDefault="00F22B7F" w:rsidP="00F22B7F">
      <w:pPr>
        <w:pStyle w:val="ny-callout-hdr"/>
      </w:pPr>
      <w:r>
        <w:t>Problem Set Sample Solutions</w:t>
      </w:r>
    </w:p>
    <w:p w14:paraId="0D2C17E6" w14:textId="6557AE86" w:rsidR="00B67BF2" w:rsidRDefault="00BB4765" w:rsidP="00BB4765">
      <w:pPr>
        <w:pStyle w:val="ny-lesson-SFinsert"/>
      </w:pPr>
      <w:r>
        <w:rPr>
          <w:noProof/>
        </w:rPr>
        <mc:AlternateContent>
          <mc:Choice Requires="wps">
            <w:drawing>
              <wp:anchor distT="0" distB="0" distL="114300" distR="114300" simplePos="0" relativeHeight="251693056" behindDoc="0" locked="0" layoutInCell="1" allowOverlap="1" wp14:anchorId="6FCF3FF1" wp14:editId="342A2D71">
                <wp:simplePos x="0" y="0"/>
                <wp:positionH relativeFrom="margin">
                  <wp:align>center</wp:align>
                </wp:positionH>
                <wp:positionV relativeFrom="paragraph">
                  <wp:posOffset>213723</wp:posOffset>
                </wp:positionV>
                <wp:extent cx="5303520" cy="4601689"/>
                <wp:effectExtent l="0" t="0" r="11430" b="27940"/>
                <wp:wrapNone/>
                <wp:docPr id="19" name="Rectangle 19"/>
                <wp:cNvGraphicFramePr/>
                <a:graphic xmlns:a="http://schemas.openxmlformats.org/drawingml/2006/main">
                  <a:graphicData uri="http://schemas.microsoft.com/office/word/2010/wordprocessingShape">
                    <wps:wsp>
                      <wps:cNvSpPr/>
                      <wps:spPr>
                        <a:xfrm>
                          <a:off x="0" y="0"/>
                          <a:ext cx="5303520" cy="4601689"/>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9" o:spid="_x0000_s1026" style="position:absolute;margin-left:0;margin-top:16.85pt;width:417.6pt;height:362.35pt;z-index:2516930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" filled="f" strokecolor="#4f6228" strokeweight="1.15pt">
                <w10:wrap anchorx="margin"/>
              </v:rect>
            </w:pict>
          </mc:Fallback>
        </mc:AlternateContent>
      </w:r>
    </w:p>
    <w:p w14:paraId="6F9D8428" w14:textId="77777777" w:rsidR="007A33E2" w:rsidRDefault="007A33E2" w:rsidP="00F259AD">
      <w:pPr>
        <w:pStyle w:val="ny-lesson-SFinsert-number-list"/>
        <w:numPr>
          <w:ilvl w:val="0"/>
          <w:numId w:val="27"/>
        </w:numPr>
      </w:pPr>
      <w:r>
        <w:t xml:space="preserve">A bucket is put under a leaking ceiling.  The </w:t>
      </w:r>
      <w:r w:rsidR="003E21D0">
        <w:t xml:space="preserve">amount of </w:t>
      </w:r>
      <w:r>
        <w:t xml:space="preserve">water </w:t>
      </w:r>
      <w:r w:rsidR="003E21D0">
        <w:t xml:space="preserve">in the bucket </w:t>
      </w:r>
      <w:r>
        <w:t>double</w:t>
      </w:r>
      <w:r w:rsidR="003E21D0">
        <w:t>s</w:t>
      </w:r>
      <w:r>
        <w:t xml:space="preserve"> every minute.  After 8 minutes, the bucket is full.  After how many minutes is the container half full?</w:t>
      </w:r>
    </w:p>
    <w:p w14:paraId="08E3D5D1" w14:textId="54C9B1F8" w:rsidR="007A33E2" w:rsidRDefault="00BB4765" w:rsidP="007A33E2">
      <w:pPr>
        <w:pStyle w:val="ny-lesson-SFinsert-response"/>
        <w:ind w:left="1260"/>
      </w:pPr>
      <m:oMath>
        <m:r>
          <m:rPr>
            <m:sty m:val="bi"/>
          </m:rPr>
          <w:rPr>
            <w:rFonts w:ascii="Cambria Math" w:hAnsi="Cambria Math"/>
          </w:rPr>
          <m:t>7</m:t>
        </m:r>
      </m:oMath>
      <w:r w:rsidR="007A33E2">
        <w:t xml:space="preserve"> minutes</w:t>
      </w:r>
    </w:p>
    <w:p w14:paraId="278E59F7" w14:textId="77777777" w:rsidR="00721ABF" w:rsidRPr="00B67BF2" w:rsidRDefault="00721ABF" w:rsidP="00336987">
      <w:pPr>
        <w:pStyle w:val="ny-lesson-SFinsert-number-list"/>
        <w:numPr>
          <w:ilvl w:val="0"/>
          <w:numId w:val="0"/>
        </w:numPr>
        <w:ind w:left="1224"/>
      </w:pPr>
    </w:p>
    <w:p w14:paraId="1B1E248F" w14:textId="70B471A1" w:rsidR="00D86B0A" w:rsidRPr="00D86B0A" w:rsidRDefault="000B67D6" w:rsidP="00F259AD">
      <w:pPr>
        <w:pStyle w:val="ny-lesson-SFinsert-number-list"/>
      </w:pPr>
      <w:r>
        <w:t xml:space="preserve">A three-bedroom house in </w:t>
      </w:r>
      <w:proofErr w:type="spellStart"/>
      <w:r>
        <w:t>Burbville</w:t>
      </w:r>
      <w:proofErr w:type="spellEnd"/>
      <w:r>
        <w:t xml:space="preserve"> </w:t>
      </w:r>
      <w:r w:rsidR="00A90D02">
        <w:t>was purchased</w:t>
      </w:r>
      <w:r>
        <w:t xml:space="preserve"> </w:t>
      </w:r>
      <w:proofErr w:type="gramStart"/>
      <w:r w:rsidR="00717EAC">
        <w:t>for</w:t>
      </w:r>
      <w:r>
        <w:t xml:space="preserve"> </w:t>
      </w:r>
      <w:proofErr w:type="gramEnd"/>
      <m:oMath>
        <m:r>
          <m:rPr>
            <m:sty m:val="bi"/>
          </m:rPr>
          <w:rPr>
            <w:rFonts w:ascii="Cambria Math" w:hAnsi="Cambria Math"/>
          </w:rPr>
          <m:t>$190,000</m:t>
        </m:r>
      </m:oMath>
      <w:r>
        <w:t xml:space="preserve">.  If housing prices are expected to increase </w:t>
      </w:r>
      <w:r w:rsidR="00D86B0A">
        <w:t>1.8</w:t>
      </w:r>
      <w:r>
        <w:t xml:space="preserve">% annually in that town, </w:t>
      </w:r>
      <w:r w:rsidR="00A90D02">
        <w:t>write a</w:t>
      </w:r>
      <w:r w:rsidR="003E2F47">
        <w:t>n explicit formula</w:t>
      </w:r>
      <w:r w:rsidR="00A90D02">
        <w:t xml:space="preserve"> that model</w:t>
      </w:r>
      <w:r w:rsidR="003E2F47">
        <w:t>s</w:t>
      </w:r>
      <w:r w:rsidR="00A90D02">
        <w:t xml:space="preserve"> the </w:t>
      </w:r>
      <w:r>
        <w:t xml:space="preserve">price of the house in </w:t>
      </w:r>
      <m:oMath>
        <m:r>
          <m:rPr>
            <m:sty m:val="bi"/>
          </m:rPr>
          <w:rPr>
            <w:rFonts w:ascii="Cambria Math" w:hAnsi="Cambria Math"/>
          </w:rPr>
          <m:t>t</m:t>
        </m:r>
      </m:oMath>
      <w:r>
        <w:t xml:space="preserve"> years</w:t>
      </w:r>
      <w:r w:rsidR="00C85DF5">
        <w:t>.  Find the price of the house in 5 years.</w:t>
      </w:r>
    </w:p>
    <w:p w14:paraId="735EB1F3" w14:textId="0CE97991" w:rsidR="00721ABF" w:rsidRPr="00336987" w:rsidRDefault="00A47F28" w:rsidP="00336987">
      <w:pPr>
        <w:pStyle w:val="ny-lesson-SFinsert-response"/>
        <w:ind w:left="1260"/>
        <w:rPr>
          <w:rFonts w:asciiTheme="minorHAnsi" w:eastAsiaTheme="minorEastAsia" w:hAnsiTheme="minorHAnsi" w:cs="NimbusSanL-Regu"/>
        </w:rPr>
      </w:pPr>
      <m:oMath>
        <m:r>
          <m:rPr>
            <m:sty m:val="bi"/>
          </m:rPr>
          <w:rPr>
            <w:rFonts w:ascii="Cambria Math" w:hAnsi="Cambria Math"/>
          </w:rPr>
          <m:t>f(t)</m:t>
        </m:r>
        <m:r>
          <m:rPr>
            <m:sty m:val="bi"/>
          </m:rPr>
          <w:rPr>
            <w:rFonts w:ascii="Cambria Math" w:eastAsiaTheme="minorEastAsia" w:hAnsi="Cambria Math" w:cs="NimbusSanL-Regu"/>
          </w:rPr>
          <m:t>=190,000</m:t>
        </m:r>
        <m:sSup>
          <m:sSupPr>
            <m:ctrlPr>
              <w:rPr>
                <w:rFonts w:ascii="Cambria Math" w:eastAsiaTheme="minorEastAsia" w:hAnsi="Cambria Math" w:cs="NimbusSanL-Regu"/>
              </w:rPr>
            </m:ctrlPr>
          </m:sSupPr>
          <m:e>
            <m:r>
              <m:rPr>
                <m:sty m:val="bi"/>
              </m:rPr>
              <w:rPr>
                <w:rFonts w:ascii="Cambria Math" w:eastAsiaTheme="minorEastAsia" w:hAnsi="Cambria Math" w:cs="NimbusSanL-Regu"/>
              </w:rPr>
              <m:t>(1.018)</m:t>
            </m:r>
          </m:e>
          <m:sup>
            <m:r>
              <m:rPr>
                <m:sty m:val="bi"/>
              </m:rPr>
              <w:rPr>
                <w:rFonts w:ascii="Cambria Math" w:eastAsiaTheme="minorEastAsia" w:hAnsi="Cambria Math" w:cs="NimbusSanL-Regu"/>
              </w:rPr>
              <m:t>t</m:t>
            </m:r>
          </m:sup>
        </m:sSup>
      </m:oMath>
      <w:r w:rsidR="00D86B0A" w:rsidRPr="00A47F28">
        <w:rPr>
          <w:rFonts w:asciiTheme="minorHAnsi" w:eastAsiaTheme="minorEastAsia" w:hAnsiTheme="minorHAnsi" w:cs="NimbusSanL-Regu"/>
        </w:rPr>
        <w:t xml:space="preserve">; </w:t>
      </w:r>
      <m:oMath>
        <m:r>
          <m:rPr>
            <m:sty m:val="bi"/>
          </m:rPr>
          <w:rPr>
            <w:rFonts w:ascii="Cambria Math" w:eastAsiaTheme="minorEastAsia" w:hAnsi="Cambria Math" w:cs="NimbusSanL-Regu"/>
          </w:rPr>
          <m:t>$207,727</m:t>
        </m:r>
      </m:oMath>
      <w:r w:rsidR="00591EE1" w:rsidRPr="00A47F28">
        <w:rPr>
          <w:rFonts w:asciiTheme="minorHAnsi" w:eastAsiaTheme="minorEastAsia" w:hAnsiTheme="minorHAnsi" w:cs="NimbusSanL-Regu"/>
        </w:rPr>
        <w:t>.</w:t>
      </w:r>
    </w:p>
    <w:p w14:paraId="73E95D74" w14:textId="77777777" w:rsidR="00336987" w:rsidRDefault="00336987" w:rsidP="00336987">
      <w:pPr>
        <w:pStyle w:val="ny-lesson-SFinsert-number-list"/>
        <w:numPr>
          <w:ilvl w:val="0"/>
          <w:numId w:val="0"/>
        </w:numPr>
        <w:ind w:left="1224"/>
      </w:pPr>
    </w:p>
    <w:p w14:paraId="5E1CC3B5" w14:textId="1A0D0C49" w:rsidR="00DE5F7E" w:rsidRPr="00336987" w:rsidRDefault="00DE5F7E" w:rsidP="00336987">
      <w:pPr>
        <w:pStyle w:val="ny-lesson-SFinsert-number-list"/>
      </w:pPr>
      <w:r>
        <w:t xml:space="preserve">A local college has increased </w:t>
      </w:r>
      <w:r w:rsidR="003C0964">
        <w:t xml:space="preserve">the number of </w:t>
      </w:r>
      <w:r>
        <w:t xml:space="preserve">graduates by a factor of </w:t>
      </w:r>
      <m:oMath>
        <m:r>
          <m:rPr>
            <m:sty m:val="bi"/>
          </m:rPr>
          <w:rPr>
            <w:rFonts w:ascii="Cambria Math" w:hAnsi="Cambria Math"/>
          </w:rPr>
          <m:t>1.045</m:t>
        </m:r>
      </m:oMath>
      <w:r>
        <w:t xml:space="preserve"> </w:t>
      </w:r>
      <w:r w:rsidR="00D30794">
        <w:t xml:space="preserve">over the previous year for </w:t>
      </w:r>
      <w:r>
        <w:t>every year since</w:t>
      </w:r>
      <w:r w:rsidRPr="00BB4765">
        <w:t xml:space="preserve"> </w:t>
      </w:r>
      <w:r w:rsidR="00BB4765" w:rsidRPr="00BB4765">
        <w:t>1999</w:t>
      </w:r>
      <w:r>
        <w:t xml:space="preserve">.  In </w:t>
      </w:r>
      <w:r w:rsidR="00BB4765" w:rsidRPr="00BB4765">
        <w:t>1999</w:t>
      </w:r>
      <w:r>
        <w:t xml:space="preserve">, </w:t>
      </w:r>
      <m:oMath>
        <m:r>
          <m:rPr>
            <m:sty m:val="bi"/>
          </m:rPr>
          <w:rPr>
            <w:rFonts w:ascii="Cambria Math" w:hAnsi="Cambria Math"/>
          </w:rPr>
          <m:t>924</m:t>
        </m:r>
      </m:oMath>
      <w:r>
        <w:t xml:space="preserve"> students graduated.  </w:t>
      </w:r>
      <w:r w:rsidR="00E8758A">
        <w:t xml:space="preserve">What </w:t>
      </w:r>
      <w:r w:rsidR="00662075">
        <w:t xml:space="preserve">explicit formula </w:t>
      </w:r>
      <w:r w:rsidR="000B7C20">
        <w:t>models</w:t>
      </w:r>
      <w:r w:rsidR="00E8758A">
        <w:t xml:space="preserve"> this situation?  </w:t>
      </w:r>
      <w:r>
        <w:t xml:space="preserve">Approximately how many students will graduate in </w:t>
      </w:r>
      <w:r w:rsidR="00BB4765" w:rsidRPr="00BB4765">
        <w:t>2014</w:t>
      </w:r>
      <w:r>
        <w:t>?</w:t>
      </w:r>
    </w:p>
    <w:p w14:paraId="056D45EC" w14:textId="0C9822F9" w:rsidR="00721ABF" w:rsidRPr="00336987" w:rsidRDefault="00E8758A" w:rsidP="00336987">
      <w:pPr>
        <w:pStyle w:val="ny-lesson-SFinsert-response"/>
        <w:ind w:left="1260"/>
        <w:rPr>
          <w:rFonts w:cstheme="minorBidi"/>
        </w:rPr>
      </w:pPr>
      <m:oMath>
        <m:r>
          <m:rPr>
            <m:sty m:val="bi"/>
          </m:rPr>
          <w:rPr>
            <w:rFonts w:ascii="Cambria Math" w:hAnsi="Cambria Math"/>
          </w:rPr>
          <m:t>f(t)=924</m:t>
        </m:r>
        <m:sSup>
          <m:sSupPr>
            <m:ctrlPr>
              <w:rPr>
                <w:rFonts w:ascii="Cambria Math" w:hAnsi="Cambria Math"/>
              </w:rPr>
            </m:ctrlPr>
          </m:sSupPr>
          <m:e>
            <m:r>
              <m:rPr>
                <m:sty m:val="bi"/>
              </m:rPr>
              <w:rPr>
                <w:rFonts w:ascii="Cambria Math" w:hAnsi="Cambria Math"/>
              </w:rPr>
              <m:t>(1.045)</m:t>
            </m:r>
          </m:e>
          <m:sup>
            <m:r>
              <m:rPr>
                <m:sty m:val="bi"/>
              </m:rPr>
              <w:rPr>
                <w:rFonts w:ascii="Cambria Math" w:hAnsi="Cambria Math"/>
              </w:rPr>
              <m:t>t</m:t>
            </m:r>
          </m:sup>
        </m:sSup>
      </m:oMath>
      <w:r w:rsidR="00D86B0A">
        <w:rPr>
          <w:rFonts w:eastAsiaTheme="minorEastAsia"/>
        </w:rPr>
        <w:t>;</w:t>
      </w:r>
      <w:r>
        <w:rPr>
          <w:rFonts w:eastAsiaTheme="minorEastAsia"/>
        </w:rPr>
        <w:t xml:space="preserve"> </w:t>
      </w:r>
      <m:oMath>
        <m:r>
          <m:rPr>
            <m:sty m:val="bi"/>
          </m:rPr>
          <w:rPr>
            <w:rFonts w:ascii="Cambria Math" w:hAnsi="Cambria Math"/>
          </w:rPr>
          <m:t>1,788</m:t>
        </m:r>
      </m:oMath>
      <w:r w:rsidR="00DE5F7E">
        <w:t xml:space="preserve"> </w:t>
      </w:r>
      <w:proofErr w:type="gramStart"/>
      <w:r w:rsidR="00DE5F7E">
        <w:t>graduates</w:t>
      </w:r>
      <w:proofErr w:type="gramEnd"/>
      <w:r w:rsidR="00DE5F7E">
        <w:t xml:space="preserve"> are expected in 2014.</w:t>
      </w:r>
    </w:p>
    <w:p w14:paraId="4C200FB4" w14:textId="77777777" w:rsidR="00DE5F7E" w:rsidRPr="00DE5F7E" w:rsidRDefault="00DE5F7E" w:rsidP="00336987">
      <w:pPr>
        <w:pStyle w:val="ny-lesson-SFinsert-number-list"/>
        <w:numPr>
          <w:ilvl w:val="0"/>
          <w:numId w:val="0"/>
        </w:numPr>
        <w:ind w:left="1224"/>
      </w:pPr>
    </w:p>
    <w:p w14:paraId="02AB1C48" w14:textId="6C79B6D8" w:rsidR="00DB25AB" w:rsidRPr="00336987" w:rsidRDefault="002F42E1" w:rsidP="00336987">
      <w:pPr>
        <w:pStyle w:val="ny-lesson-SFinsert-number-list"/>
      </w:pPr>
      <w:r>
        <w:t xml:space="preserve">The population growth rate of New York City has fluctuated tremendously in the last </w:t>
      </w:r>
      <m:oMath>
        <m:r>
          <m:rPr>
            <m:sty m:val="bi"/>
          </m:rPr>
          <w:rPr>
            <w:rFonts w:ascii="Cambria Math" w:hAnsi="Cambria Math"/>
          </w:rPr>
          <m:t>200</m:t>
        </m:r>
      </m:oMath>
      <w:r>
        <w:t xml:space="preserve"> years, the highest rate </w:t>
      </w:r>
      <w:r w:rsidR="000431D6">
        <w:t>estimated</w:t>
      </w:r>
      <w:r>
        <w:t xml:space="preserve"> </w:t>
      </w:r>
      <w:r w:rsidR="000431D6">
        <w:t>at</w:t>
      </w:r>
      <w:r>
        <w:t xml:space="preserve"> </w:t>
      </w:r>
      <m:oMath>
        <m:r>
          <m:rPr>
            <m:sty m:val="bi"/>
          </m:rPr>
          <w:rPr>
            <w:rFonts w:ascii="Cambria Math" w:hAnsi="Cambria Math"/>
          </w:rPr>
          <m:t>126.8%</m:t>
        </m:r>
      </m:oMath>
      <w:r w:rsidR="000431D6">
        <w:t xml:space="preserve"> in </w:t>
      </w:r>
      <w:r w:rsidR="00BB4765" w:rsidRPr="00BB4765">
        <w:t>1900</w:t>
      </w:r>
      <w:r>
        <w:t xml:space="preserve">.  </w:t>
      </w:r>
      <w:r w:rsidR="00BB4765" w:rsidRPr="00BB4765">
        <w:t>In 2001, the</w:t>
      </w:r>
      <w:r>
        <w:t xml:space="preserve"> </w:t>
      </w:r>
      <w:r w:rsidR="00FF6E68">
        <w:t xml:space="preserve">population </w:t>
      </w:r>
      <w:r w:rsidR="001B77AA">
        <w:t xml:space="preserve">of the city </w:t>
      </w:r>
      <w:proofErr w:type="gramStart"/>
      <w:r w:rsidR="001B77AA">
        <w:t xml:space="preserve">was </w:t>
      </w:r>
      <w:proofErr w:type="gramEnd"/>
      <m:oMath>
        <m:r>
          <m:rPr>
            <m:sty m:val="bi"/>
          </m:rPr>
          <w:rPr>
            <w:rFonts w:ascii="Cambria Math" w:hAnsi="Cambria Math"/>
          </w:rPr>
          <m:t>8,008,288</m:t>
        </m:r>
      </m:oMath>
      <w:r w:rsidR="001B77AA">
        <w:t>, up</w:t>
      </w:r>
      <w:r w:rsidR="00FF6E68">
        <w:t xml:space="preserve"> </w:t>
      </w:r>
      <m:oMath>
        <m:r>
          <m:rPr>
            <m:sty m:val="bi"/>
          </m:rPr>
          <w:rPr>
            <w:rFonts w:ascii="Cambria Math" w:hAnsi="Cambria Math"/>
          </w:rPr>
          <m:t>2.1%</m:t>
        </m:r>
      </m:oMath>
      <w:r w:rsidR="00D93624">
        <w:rPr>
          <w:rFonts w:eastAsiaTheme="minorEastAsia"/>
        </w:rPr>
        <w:t xml:space="preserve"> </w:t>
      </w:r>
      <w:r w:rsidR="003C0964">
        <w:rPr>
          <w:rFonts w:eastAsiaTheme="minorEastAsia"/>
        </w:rPr>
        <w:t xml:space="preserve">from </w:t>
      </w:r>
      <w:r w:rsidR="00BB4765" w:rsidRPr="00BB4765">
        <w:rPr>
          <w:rFonts w:eastAsiaTheme="minorEastAsia"/>
        </w:rPr>
        <w:t>2000</w:t>
      </w:r>
      <w:r w:rsidR="00FF6E68">
        <w:t>.</w:t>
      </w:r>
      <w:r w:rsidR="00D93624">
        <w:t xml:space="preserve">  If we assume </w:t>
      </w:r>
      <w:r w:rsidR="00F3003A">
        <w:t xml:space="preserve">that </w:t>
      </w:r>
      <w:r w:rsidR="00D93624">
        <w:t>the annual population growth rate</w:t>
      </w:r>
      <w:r w:rsidR="00F3003A">
        <w:t xml:space="preserve"> stayed at </w:t>
      </w:r>
      <m:oMath>
        <m:r>
          <m:rPr>
            <m:sty m:val="bi"/>
          </m:rPr>
          <w:rPr>
            <w:rFonts w:ascii="Cambria Math" w:hAnsi="Cambria Math"/>
          </w:rPr>
          <m:t>2.1%</m:t>
        </m:r>
      </m:oMath>
      <w:r w:rsidR="00F3003A">
        <w:t xml:space="preserve"> from the </w:t>
      </w:r>
      <w:r w:rsidR="00BB4765" w:rsidRPr="00BB4765">
        <w:t>year 2000</w:t>
      </w:r>
      <w:r w:rsidR="00F3003A">
        <w:t xml:space="preserve"> onward</w:t>
      </w:r>
      <w:r w:rsidR="00D93624">
        <w:t xml:space="preserve">, in what year </w:t>
      </w:r>
      <w:r w:rsidR="00F3003A">
        <w:t>would we expect</w:t>
      </w:r>
      <w:r w:rsidR="00D93624">
        <w:t xml:space="preserve"> the population of New York City to </w:t>
      </w:r>
      <w:r w:rsidR="00F3003A">
        <w:t>have exceeded</w:t>
      </w:r>
      <w:r w:rsidR="00D93624">
        <w:t xml:space="preserve"> ten million people?</w:t>
      </w:r>
      <w:r w:rsidR="00437B22">
        <w:t xml:space="preserve">  Be sure to include the </w:t>
      </w:r>
      <w:r w:rsidR="00B408FC">
        <w:t xml:space="preserve">explicit formula </w:t>
      </w:r>
      <w:r w:rsidR="00437B22">
        <w:t>you use to arrive at your answer.</w:t>
      </w:r>
    </w:p>
    <w:p w14:paraId="7968B491" w14:textId="07C55BBF" w:rsidR="00721ABF" w:rsidRPr="003927F6" w:rsidRDefault="003C0964" w:rsidP="00336987">
      <w:pPr>
        <w:pStyle w:val="ny-lesson-SFinsert-response"/>
        <w:ind w:left="1224"/>
      </w:pPr>
      <m:oMath>
        <m:r>
          <m:rPr>
            <m:sty m:val="bi"/>
          </m:rPr>
          <w:rPr>
            <w:rFonts w:ascii="Cambria Math" w:hAnsi="Cambria Math"/>
          </w:rPr>
          <m:t>f</m:t>
        </m:r>
        <m:d>
          <m:dPr>
            <m:ctrlPr>
              <w:rPr>
                <w:rFonts w:ascii="Cambria Math" w:hAnsi="Cambria Math"/>
              </w:rPr>
            </m:ctrlPr>
          </m:dPr>
          <m:e>
            <m:r>
              <m:rPr>
                <m:sty m:val="bi"/>
              </m:rPr>
              <w:rPr>
                <w:rFonts w:ascii="Cambria Math" w:hAnsi="Cambria Math"/>
              </w:rPr>
              <m:t>t</m:t>
            </m:r>
          </m:e>
        </m:d>
        <m:r>
          <m:rPr>
            <m:sty m:val="bi"/>
          </m:rPr>
          <w:rPr>
            <w:rFonts w:ascii="Cambria Math" w:hAnsi="Cambria Math"/>
          </w:rPr>
          <m:t>=8,008,288</m:t>
        </m:r>
        <m:sSup>
          <m:sSupPr>
            <m:ctrlPr>
              <w:rPr>
                <w:rFonts w:ascii="Cambria Math" w:hAnsi="Cambria Math"/>
              </w:rPr>
            </m:ctrlPr>
          </m:sSupPr>
          <m:e>
            <m:r>
              <m:rPr>
                <m:sty m:val="bi"/>
              </m:rPr>
              <w:rPr>
                <w:rFonts w:ascii="Cambria Math" w:hAnsi="Cambria Math"/>
              </w:rPr>
              <m:t>(1.021)</m:t>
            </m:r>
          </m:e>
          <m:sup>
            <m:r>
              <m:rPr>
                <m:sty m:val="bi"/>
              </m:rPr>
              <w:rPr>
                <w:rFonts w:ascii="Cambria Math" w:hAnsi="Cambria Math"/>
              </w:rPr>
              <m:t>t</m:t>
            </m:r>
          </m:sup>
        </m:sSup>
      </m:oMath>
      <w:r w:rsidR="000372DF">
        <w:t xml:space="preserve">.  </w:t>
      </w:r>
      <w:r w:rsidR="00076D0A">
        <w:t xml:space="preserve">Based on this </w:t>
      </w:r>
      <w:r w:rsidR="00B408FC">
        <w:t>formula</w:t>
      </w:r>
      <w:r w:rsidR="00076D0A">
        <w:t xml:space="preserve">, we can expect the population of New York City to </w:t>
      </w:r>
      <w:r w:rsidR="00F3003A">
        <w:t>exceeded</w:t>
      </w:r>
      <w:r w:rsidR="00076D0A">
        <w:t xml:space="preserve"> ten million people </w:t>
      </w:r>
      <w:r>
        <w:t>i</w:t>
      </w:r>
      <w:r w:rsidR="004D1CA5">
        <w:t>n 201</w:t>
      </w:r>
      <w:r>
        <w:t>2</w:t>
      </w:r>
      <w:r w:rsidR="004D1CA5">
        <w:t>.</w:t>
      </w:r>
    </w:p>
    <w:p w14:paraId="40E42AA5" w14:textId="77777777" w:rsidR="00B372F7" w:rsidRPr="00B372F7" w:rsidRDefault="00B372F7" w:rsidP="00336987">
      <w:pPr>
        <w:pStyle w:val="ny-lesson-SFinsert-number-list"/>
        <w:numPr>
          <w:ilvl w:val="0"/>
          <w:numId w:val="0"/>
        </w:numPr>
        <w:ind w:left="1224"/>
      </w:pPr>
    </w:p>
    <w:p w14:paraId="47403189" w14:textId="5D196E8D" w:rsidR="00052843" w:rsidRPr="00336987" w:rsidRDefault="000B67D6" w:rsidP="00336987">
      <w:pPr>
        <w:pStyle w:val="ny-lesson-SFinsert-number-list"/>
      </w:pPr>
      <w:r>
        <w:t xml:space="preserve">In </w:t>
      </w:r>
      <w:r w:rsidR="00BB4765" w:rsidRPr="00BB4765">
        <w:t>2013</w:t>
      </w:r>
      <w:r w:rsidRPr="00BB4765">
        <w:t>,</w:t>
      </w:r>
      <w:r>
        <w:t xml:space="preserve"> a </w:t>
      </w:r>
      <w:r w:rsidR="00097E13">
        <w:t>research company found that smartphone sh</w:t>
      </w:r>
      <w:r>
        <w:t>ipments</w:t>
      </w:r>
      <w:r w:rsidR="00052843">
        <w:t xml:space="preserve"> (units sold)</w:t>
      </w:r>
      <w:r>
        <w:t xml:space="preserve"> were up 32.7% worldwide </w:t>
      </w:r>
      <w:r w:rsidR="00D30794">
        <w:t xml:space="preserve">from </w:t>
      </w:r>
      <w:r>
        <w:t>2012</w:t>
      </w:r>
      <w:r w:rsidR="00817DFB">
        <w:t>, with an expectation for the trend to continue</w:t>
      </w:r>
      <w:r>
        <w:t>.</w:t>
      </w:r>
      <w:r w:rsidR="00052843">
        <w:t xml:space="preserve">  If </w:t>
      </w:r>
      <m:oMath>
        <m:r>
          <m:rPr>
            <m:sty m:val="bi"/>
          </m:rPr>
          <w:rPr>
            <w:rFonts w:ascii="Cambria Math" w:hAnsi="Cambria Math"/>
          </w:rPr>
          <m:t>959</m:t>
        </m:r>
      </m:oMath>
      <w:r w:rsidR="00052843">
        <w:t xml:space="preserve"> million units were sold in 2013, how many smartphones can be expected to </w:t>
      </w:r>
      <w:r w:rsidR="003927F6">
        <w:t>be sold</w:t>
      </w:r>
      <w:r w:rsidR="00052843">
        <w:t xml:space="preserve"> in </w:t>
      </w:r>
      <w:r w:rsidR="00BB4765" w:rsidRPr="00BB4765">
        <w:t>2018</w:t>
      </w:r>
      <w:r w:rsidR="00052843">
        <w:t xml:space="preserve"> at the same growth rate</w:t>
      </w:r>
      <w:r w:rsidR="00D30794">
        <w:t>?</w:t>
      </w:r>
      <w:r w:rsidR="00717EAC">
        <w:t xml:space="preserve"> </w:t>
      </w:r>
      <w:r w:rsidR="00D30794">
        <w:t xml:space="preserve"> (</w:t>
      </w:r>
      <w:r w:rsidR="00052843">
        <w:t xml:space="preserve">Include the </w:t>
      </w:r>
      <w:r w:rsidR="00B408FC">
        <w:t xml:space="preserve">explicit formula for the sequence </w:t>
      </w:r>
      <w:r w:rsidR="00052843">
        <w:t>that models this growth.</w:t>
      </w:r>
      <w:r w:rsidR="00D30794">
        <w:t xml:space="preserve">) </w:t>
      </w:r>
      <w:r w:rsidR="00717EAC">
        <w:t xml:space="preserve"> </w:t>
      </w:r>
      <w:r w:rsidR="00D30794">
        <w:t>Can this trend continue?</w:t>
      </w:r>
    </w:p>
    <w:p w14:paraId="04B93428" w14:textId="771273BA" w:rsidR="00052843" w:rsidRDefault="00A47F28" w:rsidP="00336987">
      <w:pPr>
        <w:pStyle w:val="ny-lesson-SFinsert-response"/>
        <w:ind w:left="1224"/>
      </w:pPr>
      <m:oMath>
        <m:r>
          <m:rPr>
            <m:sty m:val="bi"/>
          </m:rPr>
          <w:rPr>
            <w:rFonts w:ascii="Cambria Math" w:hAnsi="Cambria Math"/>
          </w:rPr>
          <m:t>f(t)=959</m:t>
        </m:r>
        <m:sSup>
          <m:sSupPr>
            <m:ctrlPr>
              <w:rPr>
                <w:rFonts w:ascii="Cambria Math" w:hAnsi="Cambria Math"/>
              </w:rPr>
            </m:ctrlPr>
          </m:sSupPr>
          <m:e>
            <m:r>
              <m:rPr>
                <m:sty m:val="bi"/>
              </m:rPr>
              <w:rPr>
                <w:rFonts w:ascii="Cambria Math" w:hAnsi="Cambria Math"/>
              </w:rPr>
              <m:t>(1.327)</m:t>
            </m:r>
          </m:e>
          <m:sup>
            <m:r>
              <m:rPr>
                <m:sty m:val="bi"/>
              </m:rPr>
              <w:rPr>
                <w:rFonts w:ascii="Cambria Math" w:hAnsi="Cambria Math"/>
              </w:rPr>
              <m:t>t</m:t>
            </m:r>
          </m:sup>
        </m:sSup>
      </m:oMath>
      <w:r w:rsidR="006E0989" w:rsidRPr="00A47F28">
        <w:t xml:space="preserve">; </w:t>
      </w:r>
      <w:r w:rsidR="00B35F26" w:rsidRPr="00A47F28">
        <w:t xml:space="preserve">Approximately </w:t>
      </w:r>
      <m:oMath>
        <m:r>
          <m:rPr>
            <m:sty m:val="bi"/>
          </m:rPr>
          <w:rPr>
            <w:rFonts w:ascii="Cambria Math" w:hAnsi="Cambria Math"/>
          </w:rPr>
          <m:t>3.95</m:t>
        </m:r>
      </m:oMath>
      <w:r w:rsidR="00B35F26" w:rsidRPr="00A47F28">
        <w:t xml:space="preserve"> billion units are expected to be sold in </w:t>
      </w:r>
      <w:r w:rsidR="00BB4765" w:rsidRPr="00BB4765">
        <w:t>2018</w:t>
      </w:r>
      <w:r w:rsidR="00B35F26" w:rsidRPr="00BB4765">
        <w:t>.</w:t>
      </w:r>
      <w:r w:rsidR="00717EAC">
        <w:t xml:space="preserve"> </w:t>
      </w:r>
      <w:r w:rsidR="00B35F26" w:rsidRPr="00A47F28">
        <w:t xml:space="preserve"> </w:t>
      </w:r>
      <w:r w:rsidR="00D30794">
        <w:t>No.  There are a finite number of people on Earth</w:t>
      </w:r>
      <w:r w:rsidR="00717EAC">
        <w:t>, so this trend cannot continue</w:t>
      </w:r>
      <w:r w:rsidR="00D30794">
        <w:t>.</w:t>
      </w:r>
    </w:p>
    <w:p w14:paraId="7561ED44" w14:textId="19EE9338" w:rsidR="00E3328F" w:rsidRDefault="00BB4765" w:rsidP="00F259AD">
      <w:pPr>
        <w:pStyle w:val="ny-lesson-SFinsert-number-list"/>
      </w:pPr>
      <w:r>
        <w:rPr>
          <w:noProof/>
        </w:rPr>
        <w:lastRenderedPageBreak/>
        <mc:AlternateContent>
          <mc:Choice Requires="wps">
            <w:drawing>
              <wp:anchor distT="0" distB="0" distL="114300" distR="114300" simplePos="0" relativeHeight="251695104" behindDoc="0" locked="0" layoutInCell="1" allowOverlap="1" wp14:anchorId="70928D5A" wp14:editId="217D1E06">
                <wp:simplePos x="0" y="0"/>
                <wp:positionH relativeFrom="margin">
                  <wp:align>center</wp:align>
                </wp:positionH>
                <wp:positionV relativeFrom="paragraph">
                  <wp:posOffset>-43543</wp:posOffset>
                </wp:positionV>
                <wp:extent cx="5303520" cy="7754587"/>
                <wp:effectExtent l="0" t="0" r="11430" b="18415"/>
                <wp:wrapNone/>
                <wp:docPr id="21" name="Rectangle 21"/>
                <wp:cNvGraphicFramePr/>
                <a:graphic xmlns:a="http://schemas.openxmlformats.org/drawingml/2006/main">
                  <a:graphicData uri="http://schemas.microsoft.com/office/word/2010/wordprocessingShape">
                    <wps:wsp>
                      <wps:cNvSpPr/>
                      <wps:spPr>
                        <a:xfrm>
                          <a:off x="0" y="0"/>
                          <a:ext cx="5303520" cy="7754587"/>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1" o:spid="_x0000_s1026" style="position:absolute;margin-left:0;margin-top:-3.45pt;width:417.6pt;height:610.6pt;z-index:2516951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" filled="f" strokecolor="#4f6228" strokeweight="1.15pt">
                <w10:wrap anchorx="margin"/>
              </v:rect>
            </w:pict>
          </mc:Fallback>
        </mc:AlternateContent>
      </w:r>
      <w:r w:rsidR="000B0DD5">
        <w:t xml:space="preserve">Two band </w:t>
      </w:r>
      <w:r w:rsidR="007C7917">
        <w:t xml:space="preserve">mates have </w:t>
      </w:r>
      <w:r w:rsidR="00681A18">
        <w:t>only 7 days</w:t>
      </w:r>
      <w:r w:rsidR="007C7917">
        <w:t xml:space="preserve"> to </w:t>
      </w:r>
      <w:r w:rsidR="00FD6F29">
        <w:t>spread the word about their next performance.  Jack thinks</w:t>
      </w:r>
      <w:r w:rsidR="009E6123">
        <w:t xml:space="preserve"> they can each pass out 100 fliers a day for 7 days and they will have done a good job in getting the news out.  Meg </w:t>
      </w:r>
      <w:r w:rsidR="00567C91">
        <w:t xml:space="preserve">has a different strategy.  She </w:t>
      </w:r>
      <w:r w:rsidR="009125C3">
        <w:t>tells 10</w:t>
      </w:r>
      <w:r w:rsidR="009E6123">
        <w:t xml:space="preserve"> of her friends about </w:t>
      </w:r>
      <w:r w:rsidR="007C7917">
        <w:t>the performance</w:t>
      </w:r>
      <w:r w:rsidR="009125C3">
        <w:t xml:space="preserve"> on the first day</w:t>
      </w:r>
      <w:r w:rsidR="009E6123">
        <w:t xml:space="preserve"> and </w:t>
      </w:r>
      <w:r w:rsidR="009125C3">
        <w:t xml:space="preserve">asks </w:t>
      </w:r>
      <w:r w:rsidR="009E6123">
        <w:t xml:space="preserve">each of </w:t>
      </w:r>
      <w:r w:rsidR="009125C3">
        <w:t>her 10</w:t>
      </w:r>
      <w:r w:rsidR="009E6123">
        <w:t xml:space="preserve"> friends </w:t>
      </w:r>
      <w:r w:rsidR="009125C3">
        <w:t>to each tell a friend on the second day</w:t>
      </w:r>
      <w:r w:rsidR="003E7DB9">
        <w:t xml:space="preserve"> and then everyone who has heard about the concert to tell a friend on the third day and so on, for 7 days</w:t>
      </w:r>
      <w:r w:rsidR="009E6123">
        <w:t>.</w:t>
      </w:r>
      <w:r w:rsidR="00E1553C">
        <w:t xml:space="preserve">  Make an assumption that students make sure they are telling someone who has</w:t>
      </w:r>
      <w:r w:rsidR="007664FD">
        <w:t xml:space="preserve"> </w:t>
      </w:r>
      <w:r w:rsidR="00E1553C">
        <w:t>n</w:t>
      </w:r>
      <w:r w:rsidR="007664FD">
        <w:t>o</w:t>
      </w:r>
      <w:r w:rsidR="00E1553C">
        <w:t>t already been told</w:t>
      </w:r>
      <w:r w:rsidR="00810FE6">
        <w:t>.</w:t>
      </w:r>
    </w:p>
    <w:p w14:paraId="29426184" w14:textId="0C39A495" w:rsidR="00787122" w:rsidRPr="00F259AD" w:rsidRDefault="00810FE6" w:rsidP="00F259AD">
      <w:pPr>
        <w:pStyle w:val="ny-lesson-SFinsert-number-list"/>
        <w:numPr>
          <w:ilvl w:val="1"/>
          <w:numId w:val="11"/>
        </w:numPr>
      </w:pPr>
      <w:r>
        <w:t xml:space="preserve">Over the first 7 days, </w:t>
      </w:r>
      <w:r w:rsidR="00787122">
        <w:t>Meg</w:t>
      </w:r>
      <w:r w:rsidR="00C208E0">
        <w:t>’s</w:t>
      </w:r>
      <w:r w:rsidR="00787122">
        <w:t xml:space="preserve"> </w:t>
      </w:r>
      <w:r w:rsidR="00C208E0">
        <w:t>strategy will reach fewer people than Jack’s</w:t>
      </w:r>
      <w:r>
        <w:t xml:space="preserve">.  </w:t>
      </w:r>
      <w:r w:rsidR="00787122">
        <w:t xml:space="preserve">Show </w:t>
      </w:r>
      <w:r>
        <w:t>that this is true</w:t>
      </w:r>
      <w:r w:rsidR="00787122">
        <w:t>.</w:t>
      </w:r>
    </w:p>
    <w:p w14:paraId="72A3C23E" w14:textId="360FBD41" w:rsidR="00787122" w:rsidRDefault="00BD0C04" w:rsidP="00F259AD">
      <w:pPr>
        <w:pStyle w:val="ny-lesson-SFinsert-response"/>
        <w:ind w:left="1710"/>
      </w:pPr>
      <w:r w:rsidRPr="00BD0C04">
        <w:t>Jack’s strategy:</w:t>
      </w:r>
      <w:r>
        <w:tab/>
      </w:r>
      <m:oMath>
        <m:r>
          <m:rPr>
            <m:sty m:val="bi"/>
          </m:rPr>
          <w:rPr>
            <w:rFonts w:ascii="Cambria Math" w:hAnsi="Cambria Math"/>
          </w:rPr>
          <m:t>J</m:t>
        </m:r>
        <m:d>
          <m:dPr>
            <m:ctrlPr>
              <w:rPr>
                <w:rFonts w:ascii="Cambria Math" w:hAnsi="Cambria Math"/>
              </w:rPr>
            </m:ctrlPr>
          </m:dPr>
          <m:e>
            <m:r>
              <m:rPr>
                <m:sty m:val="bi"/>
              </m:rPr>
              <w:rPr>
                <w:rFonts w:ascii="Cambria Math" w:hAnsi="Cambria Math"/>
              </w:rPr>
              <m:t>t</m:t>
            </m:r>
          </m:e>
        </m:d>
        <m:r>
          <m:rPr>
            <m:sty m:val="bi"/>
          </m:rPr>
          <w:rPr>
            <w:rFonts w:ascii="Cambria Math" w:hAnsi="Cambria Math"/>
          </w:rPr>
          <m:t>= 100/</m:t>
        </m:r>
      </m:oMath>
      <w:r>
        <w:t xml:space="preserve">day </w:t>
      </w:r>
      <m:oMath>
        <m:r>
          <m:rPr>
            <m:sty m:val="bi"/>
          </m:rPr>
          <w:rPr>
            <w:rFonts w:ascii="Cambria Math" w:hAnsi="Cambria Math"/>
          </w:rPr>
          <m:t>×</m:t>
        </m:r>
      </m:oMath>
      <w:r>
        <w:t xml:space="preserve"> </w:t>
      </w:r>
      <m:oMath>
        <m:r>
          <m:rPr>
            <m:sty m:val="bi"/>
          </m:rPr>
          <w:rPr>
            <w:rFonts w:ascii="Cambria Math" w:hAnsi="Cambria Math"/>
          </w:rPr>
          <m:t>7</m:t>
        </m:r>
      </m:oMath>
      <w:r>
        <w:t xml:space="preserve"> </w:t>
      </w:r>
      <w:proofErr w:type="gramStart"/>
      <w:r>
        <w:t>days</w:t>
      </w:r>
      <w:proofErr w:type="gramEnd"/>
      <w:r>
        <w:t xml:space="preserve"> </w:t>
      </w:r>
      <m:oMath>
        <m:r>
          <m:rPr>
            <m:sty m:val="bi"/>
          </m:rPr>
          <w:rPr>
            <w:rFonts w:ascii="Cambria Math" w:hAnsi="Cambria Math"/>
          </w:rPr>
          <m:t>=</m:t>
        </m:r>
      </m:oMath>
      <w:r w:rsidR="00D30794">
        <w:t xml:space="preserve"> </w:t>
      </w:r>
      <m:oMath>
        <m:r>
          <m:rPr>
            <m:sty m:val="bi"/>
          </m:rPr>
          <w:rPr>
            <w:rFonts w:ascii="Cambria Math" w:hAnsi="Cambria Math"/>
          </w:rPr>
          <m:t>700</m:t>
        </m:r>
      </m:oMath>
      <w:r>
        <w:t xml:space="preserve"> </w:t>
      </w:r>
      <w:r w:rsidR="009125C3">
        <w:t>people will know about the concert.</w:t>
      </w:r>
    </w:p>
    <w:p w14:paraId="0F5FB4B2" w14:textId="17C9F2BB" w:rsidR="00BD0C04" w:rsidRPr="00BD0C04" w:rsidRDefault="00BD0C04" w:rsidP="00BB4765">
      <w:pPr>
        <w:pStyle w:val="ny-lesson-SFinsert-response"/>
        <w:spacing w:after="60"/>
        <w:ind w:left="1714"/>
      </w:pPr>
      <w:r>
        <w:t>Meg’s strategy</w:t>
      </w:r>
      <w:proofErr w:type="gramStart"/>
      <w:r>
        <w:t>:</w:t>
      </w:r>
      <w:r>
        <w:tab/>
      </w:r>
      <m:oMath>
        <m:r>
          <m:rPr>
            <m:sty m:val="bi"/>
          </m:rPr>
          <w:rPr>
            <w:rFonts w:ascii="Cambria Math" w:hAnsi="Cambria Math"/>
          </w:rPr>
          <m:t>M</m:t>
        </m:r>
        <m:d>
          <m:dPr>
            <m:ctrlPr>
              <w:rPr>
                <w:rFonts w:ascii="Cambria Math" w:hAnsi="Cambria Math"/>
              </w:rPr>
            </m:ctrlPr>
          </m:dPr>
          <m:e>
            <m:r>
              <m:rPr>
                <m:sty m:val="bi"/>
              </m:rPr>
              <w:rPr>
                <w:rFonts w:ascii="Cambria Math" w:hAnsi="Cambria Math"/>
              </w:rPr>
              <m:t>t</m:t>
            </m:r>
          </m:e>
        </m:d>
        <m:r>
          <m:rPr>
            <m:sty m:val="bi"/>
          </m:rPr>
          <w:rPr>
            <w:rFonts w:ascii="Cambria Math" w:hAnsi="Cambria Math"/>
          </w:rPr>
          <m:t>=10</m:t>
        </m:r>
        <m:sSup>
          <m:sSupPr>
            <m:ctrlPr>
              <w:rPr>
                <w:rFonts w:ascii="Cambria Math" w:hAnsi="Cambria Math"/>
              </w:rPr>
            </m:ctrlPr>
          </m:sSupPr>
          <m:e>
            <m:r>
              <m:rPr>
                <m:sty m:val="bi"/>
              </m:rPr>
              <w:rPr>
                <w:rFonts w:ascii="Cambria Math" w:hAnsi="Cambria Math"/>
              </w:rPr>
              <m:t>(2)</m:t>
            </m:r>
          </m:e>
          <m:sup>
            <m:r>
              <m:rPr>
                <m:sty m:val="bi"/>
              </m:rPr>
              <w:rPr>
                <w:rFonts w:ascii="Cambria Math" w:hAnsi="Cambria Math"/>
              </w:rPr>
              <m:t>t-1</m:t>
            </m:r>
          </m:sup>
        </m:sSup>
      </m:oMath>
      <w:r>
        <w:t>;</w:t>
      </w:r>
      <w:proofErr w:type="gramEnd"/>
      <w:r>
        <w:t xml:space="preserve"> </w:t>
      </w:r>
      <m:oMath>
        <m:r>
          <m:rPr>
            <m:sty m:val="bi"/>
          </m:rPr>
          <w:rPr>
            <w:rFonts w:ascii="Cambria Math" w:hAnsi="Cambria Math"/>
          </w:rPr>
          <m:t>F</m:t>
        </m:r>
        <m:d>
          <m:dPr>
            <m:ctrlPr>
              <w:rPr>
                <w:rFonts w:ascii="Cambria Math" w:hAnsi="Cambria Math"/>
              </w:rPr>
            </m:ctrlPr>
          </m:dPr>
          <m:e>
            <m:r>
              <m:rPr>
                <m:sty m:val="bi"/>
              </m:rPr>
              <w:rPr>
                <w:rFonts w:ascii="Cambria Math" w:hAnsi="Cambria Math"/>
              </w:rPr>
              <m:t>7</m:t>
            </m:r>
          </m:e>
        </m:d>
        <m:r>
          <m:rPr>
            <m:sty m:val="bi"/>
          </m:rPr>
          <w:rPr>
            <w:rFonts w:ascii="Cambria Math" w:hAnsi="Cambria Math"/>
          </w:rPr>
          <m:t>= 640</m:t>
        </m:r>
      </m:oMath>
      <w:r>
        <w:t xml:space="preserve"> </w:t>
      </w:r>
      <w:r w:rsidR="009125C3">
        <w:t>people will know about the concert.</w:t>
      </w:r>
    </w:p>
    <w:p w14:paraId="65A3C0FE" w14:textId="77777777" w:rsidR="00BD0C04" w:rsidRPr="00787122" w:rsidRDefault="00BD0C04" w:rsidP="00336987">
      <w:pPr>
        <w:pStyle w:val="ny-lesson-SFinsert-number-list"/>
        <w:numPr>
          <w:ilvl w:val="0"/>
          <w:numId w:val="0"/>
        </w:numPr>
        <w:ind w:left="1224"/>
      </w:pPr>
    </w:p>
    <w:p w14:paraId="562FB02E" w14:textId="3971B52B" w:rsidR="00ED3DA5" w:rsidRPr="00F259AD" w:rsidRDefault="00667C4F" w:rsidP="00F259AD">
      <w:pPr>
        <w:pStyle w:val="ny-lesson-SFinsert-number-list"/>
        <w:numPr>
          <w:ilvl w:val="1"/>
          <w:numId w:val="11"/>
        </w:numPr>
      </w:pPr>
      <w:r w:rsidRPr="00667C4F">
        <w:t xml:space="preserve">If they had been given more than 7 days, </w:t>
      </w:r>
      <w:r>
        <w:t xml:space="preserve">would there be a day on which Meg’s strategy would begin to inform more </w:t>
      </w:r>
      <w:r w:rsidR="007664FD">
        <w:t xml:space="preserve">people </w:t>
      </w:r>
      <w:r>
        <w:t xml:space="preserve">than Jack’s strategy?  If not, explain why not.  If so, which day would this occur on? </w:t>
      </w:r>
    </w:p>
    <w:p w14:paraId="7E86C1BA" w14:textId="54B28C16" w:rsidR="00925338" w:rsidRDefault="00667C4F" w:rsidP="00BB4765">
      <w:pPr>
        <w:pStyle w:val="ny-lesson-SFinsert-response"/>
        <w:spacing w:after="60"/>
        <w:ind w:left="1714"/>
      </w:pPr>
      <w:r>
        <w:t>On the 8</w:t>
      </w:r>
      <w:r w:rsidRPr="00667C4F">
        <w:rPr>
          <w:vertAlign w:val="superscript"/>
        </w:rPr>
        <w:t>th</w:t>
      </w:r>
      <w:r>
        <w:t xml:space="preserve"> day, Meg’s strategy would reach more people than Jack’s</w:t>
      </w:r>
      <w:proofErr w:type="gramStart"/>
      <w:r>
        <w:t xml:space="preserve">:  </w:t>
      </w:r>
      <w:proofErr w:type="gramEnd"/>
      <m:oMath>
        <m:r>
          <m:rPr>
            <m:sty m:val="bi"/>
          </m:rPr>
          <w:rPr>
            <w:rFonts w:ascii="Cambria Math" w:hAnsi="Cambria Math"/>
          </w:rPr>
          <m:t>J</m:t>
        </m:r>
        <m:d>
          <m:dPr>
            <m:ctrlPr>
              <w:rPr>
                <w:rFonts w:ascii="Cambria Math" w:hAnsi="Cambria Math"/>
              </w:rPr>
            </m:ctrlPr>
          </m:dPr>
          <m:e>
            <m:r>
              <m:rPr>
                <m:sty m:val="bi"/>
              </m:rPr>
              <w:rPr>
                <w:rFonts w:ascii="Cambria Math" w:hAnsi="Cambria Math"/>
              </w:rPr>
              <m:t>t</m:t>
            </m:r>
          </m:e>
        </m:d>
        <m:r>
          <m:rPr>
            <m:sty m:val="bi"/>
          </m:rPr>
          <w:rPr>
            <w:rFonts w:ascii="Cambria Math" w:hAnsi="Cambria Math"/>
          </w:rPr>
          <m:t>=800; M</m:t>
        </m:r>
        <m:d>
          <m:dPr>
            <m:ctrlPr>
              <w:rPr>
                <w:rFonts w:ascii="Cambria Math" w:hAnsi="Cambria Math"/>
              </w:rPr>
            </m:ctrlPr>
          </m:dPr>
          <m:e>
            <m:r>
              <m:rPr>
                <m:sty m:val="bi"/>
              </m:rPr>
              <w:rPr>
                <w:rFonts w:ascii="Cambria Math" w:hAnsi="Cambria Math"/>
              </w:rPr>
              <m:t>8</m:t>
            </m:r>
          </m:e>
        </m:d>
        <m:r>
          <m:rPr>
            <m:sty m:val="bi"/>
          </m:rPr>
          <w:rPr>
            <w:rFonts w:ascii="Cambria Math" w:hAnsi="Cambria Math"/>
          </w:rPr>
          <m:t>=1280</m:t>
        </m:r>
      </m:oMath>
      <w:r>
        <w:t>.</w:t>
      </w:r>
    </w:p>
    <w:p w14:paraId="12C307CA" w14:textId="77777777" w:rsidR="00925338" w:rsidRDefault="00925338" w:rsidP="00336987">
      <w:pPr>
        <w:pStyle w:val="ny-lesson-SFinsert-number-list"/>
        <w:numPr>
          <w:ilvl w:val="0"/>
          <w:numId w:val="0"/>
        </w:numPr>
        <w:ind w:left="1224"/>
      </w:pPr>
    </w:p>
    <w:p w14:paraId="5F0E96BD" w14:textId="5D48CAF0" w:rsidR="00925338" w:rsidRPr="00F259AD" w:rsidRDefault="00667C4F" w:rsidP="00F259AD">
      <w:pPr>
        <w:pStyle w:val="ny-lesson-SFinsert-number-list"/>
        <w:numPr>
          <w:ilvl w:val="1"/>
          <w:numId w:val="11"/>
        </w:numPr>
      </w:pPr>
      <w:r>
        <w:t>Knowing that she has only 7 days, h</w:t>
      </w:r>
      <w:r w:rsidR="00C208E0" w:rsidRPr="00F259AD">
        <w:t xml:space="preserve">ow can </w:t>
      </w:r>
      <w:r>
        <w:t>Meg</w:t>
      </w:r>
      <w:r w:rsidR="00787122" w:rsidRPr="00F259AD">
        <w:t xml:space="preserve"> alter her strategy to reach more people than Jack does?</w:t>
      </w:r>
    </w:p>
    <w:p w14:paraId="4DB9C001" w14:textId="566E9779" w:rsidR="00787122" w:rsidRPr="00925338" w:rsidRDefault="00100D4C" w:rsidP="00BB4765">
      <w:pPr>
        <w:pStyle w:val="ny-lesson-SFinsert-response"/>
        <w:spacing w:after="60"/>
        <w:ind w:left="1714"/>
      </w:pPr>
      <w:r>
        <w:t xml:space="preserve">She can ask her </w:t>
      </w:r>
      <w:r w:rsidR="000B0DD5">
        <w:t>t</w:t>
      </w:r>
      <w:r>
        <w:t>e</w:t>
      </w:r>
      <w:r w:rsidR="000B0DD5">
        <w:t>n</w:t>
      </w:r>
      <w:r>
        <w:t xml:space="preserve"> initial friends to each tell </w:t>
      </w:r>
      <w:r w:rsidR="009125C3">
        <w:t xml:space="preserve">two </w:t>
      </w:r>
      <w:r>
        <w:t xml:space="preserve">people </w:t>
      </w:r>
      <w:r w:rsidR="00AA0871">
        <w:t>each and let them tell two other people on the next day, etc.</w:t>
      </w:r>
    </w:p>
    <w:p w14:paraId="6A07BD0E" w14:textId="7463A9E1" w:rsidR="00006E6F" w:rsidRPr="00006E6F" w:rsidRDefault="00006E6F" w:rsidP="00336987">
      <w:pPr>
        <w:pStyle w:val="ny-lesson-SFinsert-number-list"/>
        <w:numPr>
          <w:ilvl w:val="0"/>
          <w:numId w:val="0"/>
        </w:numPr>
        <w:ind w:left="1224"/>
      </w:pPr>
    </w:p>
    <w:p w14:paraId="220F7A4C" w14:textId="2A90679C" w:rsidR="00C33057" w:rsidRPr="00336987" w:rsidRDefault="00C33057" w:rsidP="00336987">
      <w:pPr>
        <w:pStyle w:val="ny-lesson-SFinsert-number-list"/>
      </w:pPr>
      <w:r w:rsidRPr="00C33057">
        <w:t>On June 1, a fast-growing species of algae is accidentally introduced into a lake in a city park.  It starts to grow and cover the surface of the lake in such a way that the area covered by the algae doubles every day.  If it continues to grow unabated, the lake will be totally covered</w:t>
      </w:r>
      <w:r w:rsidR="007664FD">
        <w:t>,</w:t>
      </w:r>
      <w:r w:rsidRPr="00C33057">
        <w:t xml:space="preserve"> and the fish in the lake will suffocate.  At the rate it is growing, this will happen on June 30.</w:t>
      </w:r>
    </w:p>
    <w:p w14:paraId="46D37419" w14:textId="65396767" w:rsidR="00C33057" w:rsidRPr="00F259AD" w:rsidRDefault="00C33057" w:rsidP="00F259AD">
      <w:pPr>
        <w:pStyle w:val="ny-lesson-SFinsert-number-list"/>
        <w:numPr>
          <w:ilvl w:val="1"/>
          <w:numId w:val="11"/>
        </w:numPr>
      </w:pPr>
      <w:r w:rsidRPr="00DB10AE">
        <w:t>When will the lake be covered half</w:t>
      </w:r>
      <w:r w:rsidR="007664FD">
        <w:t xml:space="preserve"> </w:t>
      </w:r>
      <w:r w:rsidRPr="00DB10AE">
        <w:t>way?</w:t>
      </w:r>
    </w:p>
    <w:p w14:paraId="3919CFA7" w14:textId="77777777" w:rsidR="00C33057" w:rsidRDefault="00C33057" w:rsidP="00BB4765">
      <w:pPr>
        <w:pStyle w:val="ny-lesson-SFinsert-response"/>
        <w:spacing w:after="60"/>
        <w:ind w:left="1714"/>
      </w:pPr>
      <w:r>
        <w:t>June 29</w:t>
      </w:r>
    </w:p>
    <w:p w14:paraId="2E401B13" w14:textId="77777777" w:rsidR="00C33057" w:rsidRPr="00B17714" w:rsidRDefault="00C33057" w:rsidP="00336987">
      <w:pPr>
        <w:pStyle w:val="ny-lesson-SFinsert-number-list"/>
        <w:numPr>
          <w:ilvl w:val="0"/>
          <w:numId w:val="0"/>
        </w:numPr>
        <w:ind w:left="1224"/>
      </w:pPr>
    </w:p>
    <w:p w14:paraId="6C5B86D6" w14:textId="350CE9E6" w:rsidR="00C33057" w:rsidRPr="00F259AD" w:rsidRDefault="00C33057" w:rsidP="00F259AD">
      <w:pPr>
        <w:pStyle w:val="ny-lesson-SFinsert-number-list"/>
        <w:numPr>
          <w:ilvl w:val="1"/>
          <w:numId w:val="11"/>
        </w:numPr>
      </w:pPr>
      <w:r w:rsidRPr="00DB10AE">
        <w:t>On June 26, a pedestrian who walks by the lake every day warns that the lake will be completely covered soon.</w:t>
      </w:r>
      <w:r w:rsidR="007664FD">
        <w:t xml:space="preserve"> </w:t>
      </w:r>
      <w:r w:rsidRPr="00DB10AE">
        <w:t xml:space="preserve"> Her friend just laughs. </w:t>
      </w:r>
      <w:r w:rsidR="00B372F7">
        <w:t xml:space="preserve"> </w:t>
      </w:r>
      <w:r w:rsidRPr="00DB10AE">
        <w:t>Why might her friend be skeptical of the warning?</w:t>
      </w:r>
    </w:p>
    <w:p w14:paraId="0E509EE8" w14:textId="6640B4B4" w:rsidR="00C33057" w:rsidRDefault="00C33057" w:rsidP="00BB4765">
      <w:pPr>
        <w:pStyle w:val="ny-lesson-SFinsert-response"/>
        <w:spacing w:after="60"/>
        <w:ind w:left="1714"/>
        <w:rPr>
          <w:rFonts w:cs="NimbusSanL-Regu"/>
        </w:rPr>
      </w:pPr>
      <w:r>
        <w:t>On June 26, the lake will only be 6.25% covered.  To the casual observer, it will be hard to imagine such a jump between this small percent of coverage to 100% coverage in a mere 4 more days.</w:t>
      </w:r>
    </w:p>
    <w:p w14:paraId="45ECD1C5" w14:textId="77777777" w:rsidR="00C33057" w:rsidRPr="00B17714" w:rsidRDefault="00C33057" w:rsidP="00336987">
      <w:pPr>
        <w:pStyle w:val="ny-lesson-SFinsert-number-list"/>
        <w:numPr>
          <w:ilvl w:val="0"/>
          <w:numId w:val="0"/>
        </w:numPr>
        <w:ind w:left="1224"/>
      </w:pPr>
    </w:p>
    <w:p w14:paraId="293841D8" w14:textId="0327AFA9" w:rsidR="00C33057" w:rsidRPr="00F259AD" w:rsidRDefault="00C33057" w:rsidP="00F259AD">
      <w:pPr>
        <w:pStyle w:val="ny-lesson-SFinsert-number-list"/>
        <w:numPr>
          <w:ilvl w:val="1"/>
          <w:numId w:val="11"/>
        </w:numPr>
      </w:pPr>
      <w:r w:rsidRPr="00DB10AE">
        <w:t xml:space="preserve">On June 29, a clean-up crew arrives at the lake and removes almost all of the algae. </w:t>
      </w:r>
      <w:r w:rsidR="007664FD">
        <w:t xml:space="preserve"> </w:t>
      </w:r>
      <w:r w:rsidRPr="00DB10AE">
        <w:t xml:space="preserve">When they are done, only 1% of the surface is covered with algae. </w:t>
      </w:r>
      <w:r w:rsidR="007664FD">
        <w:t xml:space="preserve"> </w:t>
      </w:r>
      <w:r w:rsidRPr="00DB10AE">
        <w:t>How well does this solve the problem of the algae in the lake?</w:t>
      </w:r>
    </w:p>
    <w:p w14:paraId="6E42B5AF" w14:textId="77777777" w:rsidR="00C33057" w:rsidRDefault="00C33057" w:rsidP="00F259AD">
      <w:pPr>
        <w:pStyle w:val="ny-lesson-SFinsert-response"/>
        <w:ind w:left="1710"/>
      </w:pPr>
      <w:r>
        <w:t>It only takes care of the problem</w:t>
      </w:r>
      <w:r w:rsidR="00B10ED8">
        <w:t xml:space="preserve"> for</w:t>
      </w:r>
      <w:r>
        <w:t xml:space="preserve"> a week:</w:t>
      </w:r>
    </w:p>
    <w:p w14:paraId="1040FFF3" w14:textId="77777777" w:rsidR="00C33057" w:rsidRDefault="00C33057" w:rsidP="00F259AD">
      <w:pPr>
        <w:pStyle w:val="ny-lesson-SFinsert-response"/>
        <w:ind w:left="1710"/>
      </w:pPr>
      <w:r>
        <w:tab/>
        <w:t>June 29 – 1%</w:t>
      </w:r>
    </w:p>
    <w:p w14:paraId="28A7CD0B" w14:textId="77777777" w:rsidR="00C33057" w:rsidRDefault="00C33057" w:rsidP="00F259AD">
      <w:pPr>
        <w:pStyle w:val="ny-lesson-SFinsert-response"/>
        <w:ind w:left="1710"/>
      </w:pPr>
      <w:r>
        <w:tab/>
        <w:t>June 30 – 2%</w:t>
      </w:r>
    </w:p>
    <w:p w14:paraId="4871E893" w14:textId="77777777" w:rsidR="00C33057" w:rsidRDefault="00C33057" w:rsidP="00F259AD">
      <w:pPr>
        <w:pStyle w:val="ny-lesson-SFinsert-response"/>
        <w:ind w:left="1710"/>
      </w:pPr>
      <w:r>
        <w:tab/>
        <w:t>July 1 – 4%</w:t>
      </w:r>
    </w:p>
    <w:p w14:paraId="54F4377A" w14:textId="77777777" w:rsidR="00C33057" w:rsidRDefault="00C33057" w:rsidP="00F259AD">
      <w:pPr>
        <w:pStyle w:val="ny-lesson-SFinsert-response"/>
        <w:ind w:left="1710"/>
      </w:pPr>
      <w:r>
        <w:tab/>
        <w:t>July 2 – 8%</w:t>
      </w:r>
    </w:p>
    <w:p w14:paraId="380128A0" w14:textId="77777777" w:rsidR="00C33057" w:rsidRDefault="00C33057" w:rsidP="00F259AD">
      <w:pPr>
        <w:pStyle w:val="ny-lesson-SFinsert-response"/>
        <w:ind w:left="1710"/>
      </w:pPr>
      <w:r>
        <w:tab/>
        <w:t>July 3 – 16%</w:t>
      </w:r>
    </w:p>
    <w:p w14:paraId="1F804BC8" w14:textId="77777777" w:rsidR="00C33057" w:rsidRDefault="00C33057" w:rsidP="00F259AD">
      <w:pPr>
        <w:pStyle w:val="ny-lesson-SFinsert-response"/>
        <w:ind w:left="1710"/>
      </w:pPr>
      <w:r>
        <w:tab/>
        <w:t>July 4 – 32%</w:t>
      </w:r>
    </w:p>
    <w:p w14:paraId="17E80057" w14:textId="77777777" w:rsidR="00C33057" w:rsidRDefault="00C33057" w:rsidP="00F259AD">
      <w:pPr>
        <w:pStyle w:val="ny-lesson-SFinsert-response"/>
        <w:ind w:left="1710"/>
      </w:pPr>
      <w:r>
        <w:tab/>
        <w:t>July 5 – 64%</w:t>
      </w:r>
    </w:p>
    <w:p w14:paraId="53B953A0" w14:textId="7DCE168F" w:rsidR="00C33057" w:rsidRPr="00B17714" w:rsidRDefault="00C33057" w:rsidP="00BB4765">
      <w:pPr>
        <w:pStyle w:val="ny-lesson-SFinsert-response"/>
        <w:spacing w:after="60"/>
        <w:ind w:left="1714"/>
        <w:rPr>
          <w:rFonts w:cs="NimbusSanL-Regu"/>
        </w:rPr>
      </w:pPr>
      <w:r>
        <w:t>By July 6</w:t>
      </w:r>
      <w:r w:rsidRPr="00C423E8">
        <w:rPr>
          <w:vertAlign w:val="superscript"/>
        </w:rPr>
        <w:t>th</w:t>
      </w:r>
      <w:r>
        <w:t xml:space="preserve">, the lake will be completely covered with algae. </w:t>
      </w:r>
    </w:p>
    <w:p w14:paraId="7458F5A7" w14:textId="77777777" w:rsidR="00336987" w:rsidRDefault="00336987" w:rsidP="00336987">
      <w:pPr>
        <w:pStyle w:val="ny-lesson-SFinsert-number-list"/>
        <w:numPr>
          <w:ilvl w:val="0"/>
          <w:numId w:val="0"/>
        </w:numPr>
        <w:ind w:left="1670"/>
      </w:pPr>
    </w:p>
    <w:p w14:paraId="07CA0CA7" w14:textId="52F70E87" w:rsidR="00C33057" w:rsidRPr="00DB10AE" w:rsidRDefault="00C33057" w:rsidP="00F259AD">
      <w:pPr>
        <w:pStyle w:val="ny-lesson-SFinsert-number-list"/>
        <w:numPr>
          <w:ilvl w:val="1"/>
          <w:numId w:val="11"/>
        </w:numPr>
      </w:pPr>
      <w:r w:rsidRPr="00DB10AE">
        <w:t>Write an</w:t>
      </w:r>
      <w:r w:rsidR="00B10ED8">
        <w:t xml:space="preserve"> explicit</w:t>
      </w:r>
      <w:r w:rsidRPr="00DB10AE">
        <w:t xml:space="preserve"> </w:t>
      </w:r>
      <w:r w:rsidR="00B10ED8">
        <w:t>formula</w:t>
      </w:r>
      <w:r w:rsidR="00B10ED8" w:rsidRPr="00DB10AE">
        <w:t xml:space="preserve"> </w:t>
      </w:r>
      <w:r w:rsidR="00B10ED8">
        <w:t xml:space="preserve">for the sequence </w:t>
      </w:r>
      <w:r w:rsidRPr="00DB10AE">
        <w:t xml:space="preserve">that </w:t>
      </w:r>
      <w:r w:rsidR="00B10ED8">
        <w:t xml:space="preserve">models </w:t>
      </w:r>
      <w:r w:rsidRPr="00DB10AE">
        <w:t>the percentage of the surface area of the lake that is covered in algae</w:t>
      </w:r>
      <w:proofErr w:type="gramStart"/>
      <w:r>
        <w:t xml:space="preserve">, </w:t>
      </w:r>
      <w:proofErr w:type="gramEnd"/>
      <m:oMath>
        <m:r>
          <m:rPr>
            <m:sty m:val="bi"/>
          </m:rPr>
          <w:rPr>
            <w:rFonts w:ascii="Cambria Math" w:hAnsi="Cambria Math"/>
          </w:rPr>
          <m:t>a</m:t>
        </m:r>
      </m:oMath>
      <w:r>
        <w:rPr>
          <w:rFonts w:eastAsiaTheme="minorEastAsia"/>
        </w:rPr>
        <w:t>,</w:t>
      </w:r>
      <w:r w:rsidRPr="00DB10AE">
        <w:t xml:space="preserve"> </w:t>
      </w:r>
      <w:r w:rsidR="00114F01">
        <w:t>given the</w:t>
      </w:r>
      <w:r w:rsidRPr="00DB10AE">
        <w:t xml:space="preserve"> time in days</w:t>
      </w:r>
      <w:r>
        <w:t xml:space="preserve">, </w:t>
      </w:r>
      <m:oMath>
        <m:r>
          <m:rPr>
            <m:sty m:val="bi"/>
          </m:rPr>
          <w:rPr>
            <w:rFonts w:ascii="Cambria Math" w:hAnsi="Cambria Math"/>
          </w:rPr>
          <m:t>t</m:t>
        </m:r>
      </m:oMath>
      <w:r w:rsidR="00114F01">
        <w:t>,</w:t>
      </w:r>
      <w:r w:rsidRPr="00DB10AE">
        <w:t xml:space="preserve"> that </w:t>
      </w:r>
      <w:r w:rsidR="00114F01">
        <w:t xml:space="preserve">has </w:t>
      </w:r>
      <w:r w:rsidRPr="00DB10AE">
        <w:t>passe</w:t>
      </w:r>
      <w:r w:rsidR="00114F01">
        <w:t>d</w:t>
      </w:r>
      <w:r w:rsidRPr="00DB10AE">
        <w:t xml:space="preserve"> since the alg</w:t>
      </w:r>
      <w:r>
        <w:t>ae was introduced into the lake</w:t>
      </w:r>
      <w:r w:rsidR="007664FD">
        <w:t>.</w:t>
      </w:r>
    </w:p>
    <w:p w14:paraId="6D5408E1" w14:textId="55DE11B6" w:rsidR="00C33057" w:rsidRPr="00F259AD" w:rsidRDefault="00FD43F3" w:rsidP="00F259AD">
      <w:pPr>
        <w:pStyle w:val="ny-lesson-SFinsert-response"/>
        <w:ind w:left="1710"/>
        <w:rPr>
          <w:rFonts w:asciiTheme="minorHAnsi" w:eastAsiaTheme="minorEastAsia" w:hAnsiTheme="minorHAnsi" w:cstheme="minorBidi"/>
        </w:rPr>
      </w:pPr>
      <m:oMathPara>
        <m:oMathParaPr>
          <m:jc m:val="left"/>
        </m:oMathParaPr>
        <m:oMath>
          <m:r>
            <m:rPr>
              <m:sty m:val="bi"/>
            </m:rPr>
            <w:rPr>
              <w:rFonts w:ascii="Cambria Math" w:hAnsi="Cambria Math"/>
            </w:rPr>
            <m:t>f</m:t>
          </m:r>
          <m:d>
            <m:dPr>
              <m:ctrlPr>
                <w:rPr>
                  <w:rFonts w:ascii="Cambria Math" w:hAnsi="Cambria Math"/>
                </w:rPr>
              </m:ctrlPr>
            </m:dPr>
            <m:e>
              <m:r>
                <m:rPr>
                  <m:sty m:val="bi"/>
                </m:rPr>
                <w:rPr>
                  <w:rFonts w:ascii="Cambria Math" w:hAnsi="Cambria Math"/>
                </w:rPr>
                <m:t>t</m:t>
              </m:r>
            </m:e>
          </m:d>
          <m:r>
            <m:rPr>
              <m:sty m:val="bi"/>
            </m:rPr>
            <w:rPr>
              <w:rFonts w:ascii="Cambria Math" w:hAnsi="Cambria Math"/>
            </w:rPr>
            <m:t>=a</m:t>
          </m:r>
          <m:d>
            <m:dPr>
              <m:ctrlPr>
                <w:rPr>
                  <w:rFonts w:ascii="Cambria Math" w:hAnsi="Cambria Math"/>
                </w:rPr>
              </m:ctrlPr>
            </m:dPr>
            <m:e>
              <m:sSup>
                <m:sSupPr>
                  <m:ctrlPr>
                    <w:rPr>
                      <w:rFonts w:ascii="Cambria Math" w:hAnsi="Cambria Math"/>
                    </w:rPr>
                  </m:ctrlPr>
                </m:sSupPr>
                <m:e>
                  <m:r>
                    <m:rPr>
                      <m:sty m:val="bi"/>
                    </m:rPr>
                    <w:rPr>
                      <w:rFonts w:ascii="Cambria Math" w:hAnsi="Cambria Math"/>
                    </w:rPr>
                    <m:t>2</m:t>
                  </m:r>
                </m:e>
                <m:sup>
                  <m:d>
                    <m:dPr>
                      <m:ctrlPr>
                        <w:rPr>
                          <w:rFonts w:ascii="Cambria Math" w:hAnsi="Cambria Math"/>
                        </w:rPr>
                      </m:ctrlPr>
                    </m:dPr>
                    <m:e>
                      <m:r>
                        <m:rPr>
                          <m:sty m:val="bi"/>
                        </m:rPr>
                        <w:rPr>
                          <w:rFonts w:ascii="Cambria Math" w:hAnsi="Cambria Math"/>
                        </w:rPr>
                        <m:t>t-1</m:t>
                      </m:r>
                    </m:e>
                  </m:d>
                </m:sup>
              </m:sSup>
            </m:e>
          </m:d>
        </m:oMath>
      </m:oMathPara>
    </w:p>
    <w:p w14:paraId="411F0A5A" w14:textId="45CDFF5E" w:rsidR="000F096E" w:rsidRDefault="00BB4765" w:rsidP="00F259AD">
      <w:pPr>
        <w:pStyle w:val="ny-lesson-SFinsert-number-list"/>
      </w:pPr>
      <w:r>
        <w:rPr>
          <w:noProof/>
        </w:rPr>
        <w:lastRenderedPageBreak/>
        <mc:AlternateContent>
          <mc:Choice Requires="wps">
            <w:drawing>
              <wp:anchor distT="0" distB="0" distL="114300" distR="114300" simplePos="0" relativeHeight="251697152" behindDoc="0" locked="0" layoutInCell="1" allowOverlap="1" wp14:anchorId="01C46F79" wp14:editId="19B34505">
                <wp:simplePos x="0" y="0"/>
                <wp:positionH relativeFrom="margin">
                  <wp:posOffset>477652</wp:posOffset>
                </wp:positionH>
                <wp:positionV relativeFrom="paragraph">
                  <wp:posOffset>-55418</wp:posOffset>
                </wp:positionV>
                <wp:extent cx="5303520" cy="1365662"/>
                <wp:effectExtent l="0" t="0" r="11430" b="25400"/>
                <wp:wrapNone/>
                <wp:docPr id="22" name="Rectangle 22"/>
                <wp:cNvGraphicFramePr/>
                <a:graphic xmlns:a="http://schemas.openxmlformats.org/drawingml/2006/main">
                  <a:graphicData uri="http://schemas.microsoft.com/office/word/2010/wordprocessingShape">
                    <wps:wsp>
                      <wps:cNvSpPr/>
                      <wps:spPr>
                        <a:xfrm>
                          <a:off x="0" y="0"/>
                          <a:ext cx="5303520" cy="1365662"/>
                        </a:xfrm>
                        <a:prstGeom prst="rect">
                          <a:avLst/>
                        </a:prstGeom>
                        <a:noFill/>
                        <a:ln w="14605">
                          <a:solidFill>
                            <a:srgbClr val="4F622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2" o:spid="_x0000_s1026" style="position:absolute;margin-left:37.6pt;margin-top:-4.35pt;width:417.6pt;height:107.55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" filled="f" strokecolor="#4f6228" strokeweight="1.15pt">
                <w10:wrap anchorx="margin"/>
              </v:rect>
            </w:pict>
          </mc:Fallback>
        </mc:AlternateContent>
      </w:r>
      <w:r w:rsidR="000F096E">
        <w:t xml:space="preserve">Mrs. Davis is making a poster of math formulas for her students.  She takes the 8.5in </w:t>
      </w:r>
      <w:r>
        <w:t>×</w:t>
      </w:r>
      <w:r w:rsidR="000F096E">
        <w:t xml:space="preserve"> 11in paper she printed the formulas on to the photocopy machine and enlarges the </w:t>
      </w:r>
      <w:r w:rsidR="000F096E" w:rsidRPr="00BF7A79">
        <w:t>image</w:t>
      </w:r>
      <w:r w:rsidR="000F096E">
        <w:t xml:space="preserve"> so that the length and the width are both 150% of the original.  She enlarges the image a total of 3 times before she is satisfied with the size of the poster.  Write an </w:t>
      </w:r>
      <w:r w:rsidR="00B10ED8">
        <w:t>explicit formula for the sequence</w:t>
      </w:r>
      <w:r w:rsidR="000F096E">
        <w:t xml:space="preserve"> that </w:t>
      </w:r>
      <w:r w:rsidR="00B10ED8">
        <w:t xml:space="preserve">models </w:t>
      </w:r>
      <w:r w:rsidR="000F096E">
        <w:t>the area of the poster</w:t>
      </w:r>
      <w:proofErr w:type="gramStart"/>
      <w:r w:rsidR="000F096E">
        <w:t xml:space="preserve">, </w:t>
      </w:r>
      <w:proofErr w:type="gramEnd"/>
      <m:oMath>
        <m:r>
          <m:rPr>
            <m:sty m:val="bi"/>
          </m:rPr>
          <w:rPr>
            <w:rFonts w:ascii="Cambria Math" w:hAnsi="Cambria Math"/>
          </w:rPr>
          <m:t>A</m:t>
        </m:r>
      </m:oMath>
      <w:r w:rsidR="000F096E">
        <w:t xml:space="preserve">, after </w:t>
      </w:r>
      <m:oMath>
        <m:r>
          <m:rPr>
            <m:sty m:val="bi"/>
          </m:rPr>
          <w:rPr>
            <w:rFonts w:ascii="Cambria Math" w:hAnsi="Cambria Math"/>
          </w:rPr>
          <m:t>n</m:t>
        </m:r>
      </m:oMath>
      <w:r w:rsidR="000F096E">
        <w:t xml:space="preserve"> enlargements.</w:t>
      </w:r>
      <w:r w:rsidR="007664FD">
        <w:t xml:space="preserve"> </w:t>
      </w:r>
      <w:r w:rsidR="000F096E">
        <w:t xml:space="preserve"> What is the area of the final image compared to the area of the original</w:t>
      </w:r>
      <w:r w:rsidR="004576D2">
        <w:t xml:space="preserve">, expressed as a percent increase and rounded to the </w:t>
      </w:r>
      <w:r w:rsidR="000F096E">
        <w:t>nearest percent?</w:t>
      </w:r>
    </w:p>
    <w:p w14:paraId="5EDCFE4D" w14:textId="615E24E5" w:rsidR="000F096E" w:rsidRPr="00BF7A79" w:rsidRDefault="000F096E" w:rsidP="00F259AD">
      <w:pPr>
        <w:pStyle w:val="ny-lesson-SFinsert-response"/>
        <w:ind w:left="1260"/>
      </w:pPr>
      <w:r w:rsidRPr="00BF7A79">
        <w:t xml:space="preserve">The area of the </w:t>
      </w:r>
      <w:r w:rsidR="004576D2">
        <w:t xml:space="preserve">original piece of </w:t>
      </w:r>
      <w:r w:rsidRPr="00BF7A79">
        <w:t xml:space="preserve">paper is </w:t>
      </w:r>
      <m:oMath>
        <m:r>
          <m:rPr>
            <m:sty m:val="bi"/>
          </m:rPr>
          <w:rPr>
            <w:rFonts w:ascii="Cambria Math" w:hAnsi="Cambria Math"/>
          </w:rPr>
          <m:t>93.5</m:t>
        </m:r>
      </m:oMath>
      <w:r w:rsidRPr="00BF7A79">
        <w:t xml:space="preserve"> in</w:t>
      </w:r>
      <w:r w:rsidRPr="00BF7A79">
        <w:rPr>
          <w:vertAlign w:val="superscript"/>
        </w:rPr>
        <w:t>2</w:t>
      </w:r>
      <w:r w:rsidRPr="00BF7A79">
        <w:t xml:space="preserve">.  Increasing the length and width by a factor of </w:t>
      </w:r>
      <m:oMath>
        <m:r>
          <m:rPr>
            <m:sty m:val="bi"/>
          </m:rPr>
          <w:rPr>
            <w:rFonts w:ascii="Cambria Math" w:hAnsi="Cambria Math"/>
          </w:rPr>
          <m:t>1.5</m:t>
        </m:r>
      </m:oMath>
      <w:r w:rsidRPr="00BF7A79">
        <w:t xml:space="preserve"> increases the area by a factor </w:t>
      </w:r>
      <w:proofErr w:type="gramStart"/>
      <w:r w:rsidRPr="00BF7A79">
        <w:t xml:space="preserve">of </w:t>
      </w:r>
      <w:proofErr w:type="gramEnd"/>
      <m:oMath>
        <m:r>
          <m:rPr>
            <m:sty m:val="bi"/>
          </m:rPr>
          <w:rPr>
            <w:rFonts w:ascii="Cambria Math" w:hAnsi="Cambria Math"/>
          </w:rPr>
          <m:t>2.25</m:t>
        </m:r>
      </m:oMath>
      <w:r w:rsidRPr="00BF7A79">
        <w:t>.  Thus</w:t>
      </w:r>
      <w:proofErr w:type="gramStart"/>
      <w:r w:rsidRPr="00BF7A79">
        <w:t xml:space="preserve">, </w:t>
      </w:r>
      <w:proofErr w:type="gramEnd"/>
      <m:oMath>
        <m:r>
          <m:rPr>
            <m:sty m:val="bi"/>
          </m:rPr>
          <w:rPr>
            <w:rFonts w:ascii="Cambria Math" w:hAnsi="Cambria Math"/>
          </w:rPr>
          <m:t>A(n)=</m:t>
        </m:r>
        <m:sSup>
          <m:sSupPr>
            <m:ctrlPr>
              <w:rPr>
                <w:rFonts w:ascii="Cambria Math" w:hAnsi="Cambria Math"/>
              </w:rPr>
            </m:ctrlPr>
          </m:sSupPr>
          <m:e>
            <m:r>
              <m:rPr>
                <m:sty m:val="bi"/>
              </m:rPr>
              <w:rPr>
                <w:rFonts w:ascii="Cambria Math" w:hAnsi="Cambria Math"/>
              </w:rPr>
              <m:t>93.5(2.25)</m:t>
            </m:r>
          </m:e>
          <m:sup>
            <m:r>
              <m:rPr>
                <m:sty m:val="bi"/>
              </m:rPr>
              <w:rPr>
                <w:rFonts w:ascii="Cambria Math" w:hAnsi="Cambria Math"/>
              </w:rPr>
              <m:t>n</m:t>
            </m:r>
          </m:sup>
        </m:sSup>
      </m:oMath>
      <w:r w:rsidR="004576D2">
        <w:t xml:space="preserve">.  The area after 3 iterations is approximated by </w:t>
      </w:r>
      <m:oMath>
        <m:r>
          <m:rPr>
            <m:sty m:val="bi"/>
          </m:rPr>
          <w:rPr>
            <w:rFonts w:ascii="Cambria Math" w:hAnsi="Cambria Math"/>
          </w:rPr>
          <m:t>93.5(11.39)</m:t>
        </m:r>
      </m:oMath>
      <w:r w:rsidRPr="00BF7A79">
        <w:t xml:space="preserve"> </w:t>
      </w:r>
      <w:r w:rsidR="004576D2">
        <w:t xml:space="preserve">for a result of </w:t>
      </w:r>
      <m:oMath>
        <m:r>
          <m:rPr>
            <m:sty m:val="bi"/>
          </m:rPr>
          <w:rPr>
            <w:rFonts w:ascii="Cambria Math" w:hAnsi="Cambria Math"/>
          </w:rPr>
          <m:t>1065</m:t>
        </m:r>
      </m:oMath>
      <w:r w:rsidR="004576D2">
        <w:t xml:space="preserve"> in</w:t>
      </w:r>
      <w:r w:rsidR="004576D2" w:rsidRPr="004576D2">
        <w:rPr>
          <w:vertAlign w:val="superscript"/>
        </w:rPr>
        <w:t>2</w:t>
      </w:r>
      <w:r w:rsidR="004576D2">
        <w:t xml:space="preserve">.  The percent increase </w:t>
      </w:r>
      <w:proofErr w:type="gramStart"/>
      <w:r w:rsidR="004576D2">
        <w:t xml:space="preserve">was </w:t>
      </w:r>
      <w:proofErr w:type="gramEnd"/>
      <m:oMath>
        <m:r>
          <m:rPr>
            <m:sty m:val="bi"/>
          </m:rPr>
          <w:rPr>
            <w:rFonts w:ascii="Cambria Math" w:hAnsi="Cambria Math"/>
          </w:rPr>
          <m:t>1139%</m:t>
        </m:r>
      </m:oMath>
      <w:r>
        <w:t>.</w:t>
      </w:r>
    </w:p>
    <w:p w14:paraId="5F14C77B" w14:textId="77777777" w:rsidR="000F096E" w:rsidRPr="00C8110A" w:rsidRDefault="000F096E" w:rsidP="00C33057">
      <w:pPr>
        <w:pStyle w:val="ny-lesson-paragraph"/>
        <w:ind w:left="1080"/>
        <w:rPr>
          <w:b/>
          <w:sz w:val="16"/>
          <w:szCs w:val="16"/>
        </w:rPr>
      </w:pPr>
    </w:p>
    <w:sectPr w:rsidR="000F096E" w:rsidRPr="00C8110A" w:rsidSect="00612A1A">
      <w:headerReference w:type="default" r:id="rId17"/>
      <w:footerReference w:type="default" r:id="rId18"/>
      <w:type w:val="continuous"/>
      <w:pgSz w:w="12240" w:h="15840"/>
      <w:pgMar w:top="1920" w:right="1600" w:bottom="1200" w:left="800" w:header="553" w:footer="1606" w:gutter="0"/>
      <w:pgNumType w:start="51"/>
      <w:cols w:space="720"/>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5E4FED1" w15:done="0"/>
  <w15:commentEx w15:paraId="0E34CCB9" w15:done="0"/>
  <w15:commentEx w15:paraId="1D5F4ACD" w15:done="0"/>
  <w15:commentEx w15:paraId="7A78D6DB" w15:done="0"/>
  <w15:commentEx w15:paraId="658E1A18" w15:done="0"/>
  <w15:commentEx w15:paraId="06F84743" w15:done="0"/>
  <w15:commentEx w15:paraId="37147C7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0BF842" w14:textId="77777777" w:rsidR="002C7465" w:rsidRDefault="002C7465">
      <w:pPr>
        <w:spacing w:after="0" w:line="240" w:lineRule="auto"/>
      </w:pPr>
      <w:r>
        <w:separator/>
      </w:r>
    </w:p>
  </w:endnote>
  <w:endnote w:type="continuationSeparator" w:id="0">
    <w:p w14:paraId="7924C91B" w14:textId="77777777" w:rsidR="002C7465" w:rsidRDefault="002C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yriad Pro">
    <w:altName w:val="Corbel"/>
    <w:panose1 w:val="020B0503030403020204"/>
    <w:charset w:val="00"/>
    <w:family w:val="swiss"/>
    <w:notTrueType/>
    <w:pitch w:val="variable"/>
    <w:sig w:usb0="20000287" w:usb1="00000001" w:usb2="00000000"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yriad Pro Black">
    <w:altName w:val="Calibri"/>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NimbusSanL-Regu">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95EEB" w14:textId="77777777" w:rsidR="00612A1A" w:rsidRPr="00D91B91" w:rsidRDefault="00612A1A" w:rsidP="00D91B91">
    <w:pPr>
      <w:pStyle w:val="Footer"/>
    </w:pPr>
    <w:r w:rsidRPr="00E8315C">
      <w:rPr>
        <w:noProof/>
      </w:rPr>
      <mc:AlternateContent>
        <mc:Choice Requires="wps">
          <w:drawing>
            <wp:anchor distT="0" distB="0" distL="114300" distR="114300" simplePos="0" relativeHeight="251779072" behindDoc="0" locked="0" layoutInCell="1" allowOverlap="1" wp14:anchorId="01D6349B" wp14:editId="11ACCB0B">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A18A0B" w14:textId="77777777" w:rsidR="00612A1A" w:rsidRPr="00B81D46" w:rsidRDefault="00612A1A"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4" o:spid="_x0000_s1033" type="#_x0000_t202" style="position:absolute;margin-left:294.95pt;margin-top:59.65pt;width:273.4pt;height:14.4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R7Y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d70e2LMCAAC2&#10;BQAADgAAAAAAAAAAAAAAAAAuAgAAZHJzL2Uyb0RvYy54bWxQSwECLQAUAAYACAAAACEACU4A+eEA&#10;AAAMAQAADwAAAAAAAAAAAAAAAAANBQAAZHJzL2Rvd25yZXYueG1sUEsFBgAAAAAEAAQA8wAAABsG&#10;AAAAAA==&#10;" filled="f" stroked="f">
              <v:textbox inset="0,0,0,0">
                <w:txbxContent>
                  <w:p w14:paraId="0EA18A0B" w14:textId="77777777" w:rsidR="00612A1A" w:rsidRPr="00B81D46" w:rsidRDefault="00612A1A"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780096" behindDoc="1" locked="0" layoutInCell="1" allowOverlap="1" wp14:anchorId="2CF62956" wp14:editId="7A9C8588">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61664" behindDoc="0" locked="0" layoutInCell="1" allowOverlap="1" wp14:anchorId="61BBA292" wp14:editId="7658B817">
              <wp:simplePos x="0" y="0"/>
              <wp:positionH relativeFrom="column">
                <wp:posOffset>6602730</wp:posOffset>
              </wp:positionH>
              <wp:positionV relativeFrom="paragraph">
                <wp:posOffset>478155</wp:posOffset>
              </wp:positionV>
              <wp:extent cx="251460" cy="170180"/>
              <wp:effectExtent l="0" t="0" r="15240" b="1270"/>
              <wp:wrapThrough wrapText="bothSides">
                <wp:wrapPolygon edited="0">
                  <wp:start x="0" y="0"/>
                  <wp:lineTo x="0" y="19343"/>
                  <wp:lineTo x="21273" y="19343"/>
                  <wp:lineTo x="21273"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F78EF9" w14:textId="77777777" w:rsidR="00612A1A" w:rsidRPr="00CB06B2" w:rsidRDefault="00612A1A"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B5222E">
                            <w:rPr>
                              <w:rFonts w:ascii="Calibri" w:eastAsia="Myriad Pro Black" w:hAnsi="Calibri" w:cs="Myriad Pro Black"/>
                              <w:b/>
                              <w:bCs/>
                              <w:noProof/>
                              <w:color w:val="617656"/>
                              <w:position w:val="1"/>
                            </w:rPr>
                            <w:t>53</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48" o:spid="_x0000_s1034" type="#_x0000_t202" style="position:absolute;margin-left:519.9pt;margin-top:37.65pt;width:19.8pt;height:13.4pt;z-index:251761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" filled="f" stroked="f">
              <v:textbox inset="0,0,0,0">
                <w:txbxContent>
                  <w:p w14:paraId="47F78EF9" w14:textId="77777777" w:rsidR="00612A1A" w:rsidRPr="00CB06B2" w:rsidRDefault="00612A1A"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B5222E">
                      <w:rPr>
                        <w:rFonts w:ascii="Calibri" w:eastAsia="Myriad Pro Black" w:hAnsi="Calibri" w:cs="Myriad Pro Black"/>
                        <w:b/>
                        <w:bCs/>
                        <w:noProof/>
                        <w:color w:val="617656"/>
                        <w:position w:val="1"/>
                      </w:rPr>
                      <w:t>53</w:t>
                    </w:r>
                    <w:r w:rsidRPr="00CB06B2">
                      <w:rPr>
                        <w:rFonts w:ascii="Calibri" w:hAnsi="Calibri"/>
                        <w:b/>
                        <w:color w:val="617656"/>
                      </w:rPr>
                      <w:fldChar w:fldCharType="end"/>
                    </w:r>
                  </w:p>
                </w:txbxContent>
              </v:textbox>
              <w10:wrap type="through"/>
            </v:shape>
          </w:pict>
        </mc:Fallback>
      </mc:AlternateContent>
    </w:r>
    <w:r>
      <w:rPr>
        <w:noProof/>
      </w:rPr>
      <mc:AlternateContent>
        <mc:Choice Requires="wpg">
          <w:drawing>
            <wp:anchor distT="0" distB="0" distL="114300" distR="114300" simplePos="0" relativeHeight="251767808" behindDoc="0" locked="0" layoutInCell="1" allowOverlap="1" wp14:anchorId="449B50A1" wp14:editId="1570F726">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15"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xmlns:w15="http://schemas.microsoft.com/office/word/2012/wordml">
          <w:pict>
            <v:group w14:anchorId="53C6010D" id="Group 25" o:spid="_x0000_s1026" style="position:absolute;margin-left:515.7pt;margin-top:51.1pt;width:28.8pt;height:7.05pt;z-index:251767808;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U8T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B87U8T&#10;YwMAAOgHAAAOAAAAAAAAAAAAAAAAAC4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1N8EA&#10;AADbAAAADwAAAGRycy9kb3ducmV2LnhtbERPzWrCQBC+C77DMkJvumlRG2I2IlJpc1Co7QMM2TEJ&#10;zc6G3TXGt3cLhd7m4/udfDuaTgzkfGtZwfMiAUFcWd1yreD76zBPQfiArLGzTAru5GFbTCc5Ztre&#10;+JOGc6hFDGGfoYImhD6T0lcNGfQL2xNH7mKdwRChq6V2eIvhppMvSbKWBluODQ32tG+o+jlfjYKy&#10;To9mdSqvb++pHE7av/KydEo9zcbdBkSgMfyL/9wf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9TfBAAAA2wAAAA8AAAAAAAAAAAAAAAAAmAIAAGRycy9kb3du&#10;cmV2LnhtbFBLBQYAAAAABAAEAPUAAACGAwAAAAA=&#10;" path="m,l526,e" filled="f" strokecolor="#76923c" strokeweight=".25pt">
                <v:path arrowok="t" o:connecttype="custom" o:connectlocs="0,0;340,0" o:connectangles="0,0"/>
              </v:shape>
              <w10:wrap type="through"/>
            </v:group>
          </w:pict>
        </mc:Fallback>
      </mc:AlternateContent>
    </w:r>
    <w:r>
      <w:rPr>
        <w:noProof/>
      </w:rPr>
      <mc:AlternateContent>
        <mc:Choice Requires="wps">
          <w:drawing>
            <wp:anchor distT="0" distB="0" distL="114300" distR="114300" simplePos="0" relativeHeight="251757568" behindDoc="0" locked="0" layoutInCell="1" allowOverlap="1" wp14:anchorId="29C62B4C" wp14:editId="3277C8D1">
              <wp:simplePos x="0" y="0"/>
              <wp:positionH relativeFrom="column">
                <wp:posOffset>-508000</wp:posOffset>
              </wp:positionH>
              <wp:positionV relativeFrom="paragraph">
                <wp:posOffset>149225</wp:posOffset>
              </wp:positionV>
              <wp:extent cx="7772400" cy="1036955"/>
              <wp:effectExtent l="0" t="0" r="0" b="0"/>
              <wp:wrapThrough wrapText="bothSides">
                <wp:wrapPolygon edited="0">
                  <wp:start x="159" y="0"/>
                  <wp:lineTo x="159" y="21031"/>
                  <wp:lineTo x="21388" y="21031"/>
                  <wp:lineTo x="21388" y="0"/>
                  <wp:lineTo x="159" y="0"/>
                </wp:wrapPolygon>
              </wp:wrapThrough>
              <wp:docPr id="24" name="Rectangle 24"/>
              <wp:cNvGraphicFramePr/>
              <a:graphic xmlns:a="http://schemas.openxmlformats.org/drawingml/2006/main">
                <a:graphicData uri="http://schemas.microsoft.com/office/word/2010/wordprocessingShape">
                  <wps:wsp>
                    <wps:cNvSpPr/>
                    <wps:spPr>
                      <a:xfrm>
                        <a:off x="0" y="0"/>
                        <a:ext cx="7772400" cy="1036955"/>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4EAE1A88" id="Rectangle 24" o:spid="_x0000_s1026" style="position:absolute;margin-left:-40pt;margin-top:11.75pt;width:612pt;height:81.65pt;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" filled="f" stroked="f">
              <w10:wrap type="through"/>
            </v:rect>
          </w:pict>
        </mc:Fallback>
      </mc:AlternateContent>
    </w:r>
    <w:r>
      <w:rPr>
        <w:noProof/>
      </w:rPr>
      <mc:AlternateContent>
        <mc:Choice Requires="wpg">
          <w:drawing>
            <wp:anchor distT="0" distB="0" distL="114300" distR="114300" simplePos="0" relativeHeight="251758592" behindDoc="0" locked="0" layoutInCell="1" allowOverlap="1" wp14:anchorId="385FDB55" wp14:editId="506E2AD0">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xmlns:w15="http://schemas.microsoft.com/office/word/2012/wordml">
          <w:pict>
            <v:group w14:anchorId="3D36ED0A" id="Group 23" o:spid="_x0000_s1026" style="position:absolute;margin-left:99.05pt;margin-top:30.45pt;width:6.55pt;height:21.4pt;z-index:251758592"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Pr>
        <w:noProof/>
      </w:rPr>
      <mc:AlternateContent>
        <mc:Choice Requires="wpg">
          <w:drawing>
            <wp:anchor distT="0" distB="0" distL="114300" distR="114300" simplePos="0" relativeHeight="251759616" behindDoc="0" locked="0" layoutInCell="1" allowOverlap="1" wp14:anchorId="2D6D4CB9" wp14:editId="552522E8">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757175EE" id="Group 12" o:spid="_x0000_s1026" style="position:absolute;margin-left:-.15pt;margin-top:20.35pt;width:492.4pt;height:.1pt;z-index:251759616;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Pr>
        <w:noProof/>
      </w:rPr>
      <mc:AlternateContent>
        <mc:Choice Requires="wps">
          <w:drawing>
            <wp:anchor distT="0" distB="0" distL="114300" distR="114300" simplePos="0" relativeHeight="251760640" behindDoc="0" locked="0" layoutInCell="1" allowOverlap="1" wp14:anchorId="0CB905FC" wp14:editId="31275702">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5="http://schemas.microsoft.com/office/word/2012/wordml"/>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5="http://schemas.microsoft.com/office/word/2012/wordml"/>
                        </a:ext>
                      </a:extLst>
                    </wps:spPr>
                    <wps:txbx>
                      <w:txbxContent>
                        <w:p w14:paraId="23CDCBC9" w14:textId="77777777" w:rsidR="00612A1A" w:rsidRDefault="00612A1A"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5</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The Power of Exponential Growth</w:t>
                          </w:r>
                        </w:p>
                        <w:p w14:paraId="290FAB92" w14:textId="2A3D625C" w:rsidR="00612A1A" w:rsidRPr="002273E5" w:rsidRDefault="00612A1A"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1D3885">
                            <w:rPr>
                              <w:rFonts w:ascii="Calibri" w:eastAsia="Myriad Pro" w:hAnsi="Calibri" w:cs="Myriad Pro"/>
                              <w:noProof/>
                              <w:color w:val="41343A"/>
                              <w:sz w:val="16"/>
                              <w:szCs w:val="16"/>
                            </w:rPr>
                            <w:t>9/11/13</w:t>
                          </w:r>
                          <w:r w:rsidRPr="002273E5">
                            <w:rPr>
                              <w:rFonts w:ascii="Calibri" w:eastAsia="Myriad Pro" w:hAnsi="Calibri" w:cs="Myriad Pro"/>
                              <w:color w:val="41343A"/>
                              <w:sz w:val="16"/>
                              <w:szCs w:val="16"/>
                            </w:rPr>
                            <w:fldChar w:fldCharType="end"/>
                          </w:r>
                        </w:p>
                        <w:p w14:paraId="5935D9CD" w14:textId="77777777" w:rsidR="00612A1A" w:rsidRPr="002273E5" w:rsidRDefault="00612A1A" w:rsidP="00D91B91">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5" type="#_x0000_t202" style="position:absolute;margin-left:106pt;margin-top:31.25pt;width:279.8pt;height:24.95pt;z-index:251760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tlQ9gIAABw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" filled="f" stroked="f">
              <v:textbox inset="0,0,0,0">
                <w:txbxContent>
                  <w:p w14:paraId="23CDCBC9" w14:textId="77777777" w:rsidR="00612A1A" w:rsidRDefault="00612A1A"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5</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The Power of Exponential Growth</w:t>
                    </w:r>
                  </w:p>
                  <w:p w14:paraId="290FAB92" w14:textId="2A3D625C" w:rsidR="00612A1A" w:rsidRPr="002273E5" w:rsidRDefault="00612A1A"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1D3885">
                      <w:rPr>
                        <w:rFonts w:ascii="Calibri" w:eastAsia="Myriad Pro" w:hAnsi="Calibri" w:cs="Myriad Pro"/>
                        <w:noProof/>
                        <w:color w:val="41343A"/>
                        <w:sz w:val="16"/>
                        <w:szCs w:val="16"/>
                      </w:rPr>
                      <w:t>9/11/13</w:t>
                    </w:r>
                    <w:r w:rsidRPr="002273E5">
                      <w:rPr>
                        <w:rFonts w:ascii="Calibri" w:eastAsia="Myriad Pro" w:hAnsi="Calibri" w:cs="Myriad Pro"/>
                        <w:color w:val="41343A"/>
                        <w:sz w:val="16"/>
                        <w:szCs w:val="16"/>
                      </w:rPr>
                      <w:fldChar w:fldCharType="end"/>
                    </w:r>
                  </w:p>
                  <w:p w14:paraId="5935D9CD" w14:textId="77777777" w:rsidR="00612A1A" w:rsidRPr="002273E5" w:rsidRDefault="00612A1A" w:rsidP="00D91B91">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762688" behindDoc="0" locked="0" layoutInCell="1" allowOverlap="1" wp14:anchorId="4D41C5FC" wp14:editId="6F5541B7">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9051A5" w14:textId="77777777" w:rsidR="00612A1A" w:rsidRPr="002273E5" w:rsidRDefault="00612A1A"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4"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36" type="#_x0000_t202" style="position:absolute;margin-left:-1.15pt;margin-top:63.5pt;width:165.6pt;height:7.95pt;z-index:251762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" filled="f" stroked="f">
              <v:textbox inset="0,0,0,0">
                <w:txbxContent>
                  <w:p w14:paraId="289051A5" w14:textId="77777777" w:rsidR="00612A1A" w:rsidRPr="002273E5" w:rsidRDefault="00612A1A"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5"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Pr>
        <w:noProof/>
      </w:rPr>
      <w:drawing>
        <wp:anchor distT="0" distB="0" distL="114300" distR="114300" simplePos="0" relativeHeight="251763712" behindDoc="0" locked="0" layoutInCell="1" allowOverlap="1" wp14:anchorId="34C6FC46" wp14:editId="50C8C765">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5="http://schemas.microsoft.com/office/word/2012/wordml"/>
                    </a:ext>
                  </a:extLst>
                </pic:spPr>
              </pic:pic>
            </a:graphicData>
          </a:graphic>
        </wp:anchor>
      </w:drawing>
    </w:r>
    <w:r>
      <w:rPr>
        <w:noProof/>
      </w:rPr>
      <w:drawing>
        <wp:anchor distT="0" distB="0" distL="114300" distR="114300" simplePos="0" relativeHeight="251764736" behindDoc="0" locked="0" layoutInCell="1" allowOverlap="1" wp14:anchorId="41964FD9" wp14:editId="3E820FB9">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416128" w14:textId="77777777" w:rsidR="002C7465" w:rsidRDefault="002C7465">
      <w:pPr>
        <w:spacing w:after="0" w:line="240" w:lineRule="auto"/>
      </w:pPr>
      <w:r>
        <w:separator/>
      </w:r>
    </w:p>
  </w:footnote>
  <w:footnote w:type="continuationSeparator" w:id="0">
    <w:p w14:paraId="524CF05D" w14:textId="77777777" w:rsidR="002C7465" w:rsidRDefault="002C74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5BFA3D" w14:textId="77777777" w:rsidR="00612A1A" w:rsidRDefault="002C7465" w:rsidP="00612A1A">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w14:anchorId="7B838B7F">
        <v:group id="_x0000_s2049" style="position:absolute;margin-left:519.75pt;margin-top:2.35pt;width:22.3pt;height:22.3pt;z-index:251782144" coordorigin="786,2226" coordsize="288,288">
          <v:oval id="_x0000_s2050" style="position:absolute;left:786;top:2226;width:288;height:288;mso-position-horizontal-relative:margin;mso-position-vertical-relative:margin" fillcolor="#617656" stroke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851;top:2291;width:158;height:173;mso-position-horizontal-relative:margin;mso-position-vertical-relative:margin;mso-width-relative:page;mso-height-relative:page" fillcolor="#f8f9f4" stroked="f">
            <v:stroke r:id="rId1" o:title=""/>
            <v:shadow color="#868686"/>
            <v:textpath style="font-family:&quot;Calibri&quot;;font-size:20pt;font-weight:bold;v-text-kern:t" trim="t" fitpath="t" string="T"/>
          </v:shape>
        </v:group>
      </w:pict>
    </w:r>
    <w:r w:rsidR="00612A1A">
      <w:rPr>
        <w:noProof/>
        <w:sz w:val="20"/>
        <w:szCs w:val="20"/>
      </w:rPr>
      <mc:AlternateContent>
        <mc:Choice Requires="wps">
          <w:drawing>
            <wp:anchor distT="0" distB="0" distL="114300" distR="114300" simplePos="0" relativeHeight="251787264" behindDoc="0" locked="0" layoutInCell="1" allowOverlap="1" wp14:anchorId="0B918C61" wp14:editId="69C32AD8">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8B8A0A" w14:textId="32F18020" w:rsidR="00612A1A" w:rsidRPr="003212BA" w:rsidRDefault="00612A1A" w:rsidP="00612A1A">
                          <w:pPr>
                            <w:pStyle w:val="ny-module-overview"/>
                            <w:rPr>
                              <w:color w:val="617656"/>
                            </w:rPr>
                          </w:pPr>
                          <w:r>
                            <w:rPr>
                              <w:color w:val="617656"/>
                            </w:rPr>
                            <w:t>Lesson 5</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27" type="#_x0000_t202" style="position:absolute;margin-left:240.3pt;margin-top:4.5pt;width:207.2pt;height:18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14:paraId="008B8A0A" w14:textId="32F18020" w:rsidR="00612A1A" w:rsidRPr="003212BA" w:rsidRDefault="00612A1A" w:rsidP="00612A1A">
                    <w:pPr>
                      <w:pStyle w:val="ny-module-overview"/>
                      <w:rPr>
                        <w:color w:val="617656"/>
                      </w:rPr>
                    </w:pPr>
                    <w:r>
                      <w:rPr>
                        <w:color w:val="617656"/>
                      </w:rPr>
                      <w:t>Lesson 5</w:t>
                    </w:r>
                  </w:p>
                </w:txbxContent>
              </v:textbox>
              <w10:wrap type="through"/>
            </v:shape>
          </w:pict>
        </mc:Fallback>
      </mc:AlternateContent>
    </w:r>
    <w:r w:rsidR="00612A1A">
      <w:rPr>
        <w:noProof/>
      </w:rPr>
      <mc:AlternateContent>
        <mc:Choice Requires="wps">
          <w:drawing>
            <wp:anchor distT="0" distB="0" distL="114300" distR="114300" simplePos="0" relativeHeight="251786240" behindDoc="0" locked="0" layoutInCell="1" allowOverlap="1" wp14:anchorId="7F4F96DA" wp14:editId="2B5B2919">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3B61B3" w14:textId="77777777" w:rsidR="00612A1A" w:rsidRPr="002273E5" w:rsidRDefault="00612A1A" w:rsidP="00612A1A">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28" type="#_x0000_t202" style="position:absolute;margin-left:459pt;margin-top:5.75pt;width:28.85pt;height:16.6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14:paraId="043B61B3" w14:textId="77777777" w:rsidR="00612A1A" w:rsidRPr="002273E5" w:rsidRDefault="00612A1A" w:rsidP="00612A1A">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M3</w:t>
                    </w:r>
                  </w:p>
                </w:txbxContent>
              </v:textbox>
              <w10:wrap type="through"/>
            </v:shape>
          </w:pict>
        </mc:Fallback>
      </mc:AlternateContent>
    </w:r>
    <w:r w:rsidR="00612A1A">
      <w:rPr>
        <w:noProof/>
        <w:sz w:val="20"/>
        <w:szCs w:val="20"/>
      </w:rPr>
      <mc:AlternateContent>
        <mc:Choice Requires="wps">
          <w:drawing>
            <wp:anchor distT="0" distB="0" distL="114300" distR="114300" simplePos="0" relativeHeight="251785216" behindDoc="0" locked="0" layoutInCell="1" allowOverlap="1" wp14:anchorId="63448051" wp14:editId="55FB9444">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1FCF1D" w14:textId="77777777" w:rsidR="00612A1A" w:rsidRPr="002273E5" w:rsidRDefault="00612A1A" w:rsidP="00612A1A">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29" type="#_x0000_t202" style="position:absolute;margin-left:8pt;margin-top:7.65pt;width:272.15pt;height:12.2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14:paraId="751FCF1D" w14:textId="77777777" w:rsidR="00612A1A" w:rsidRPr="002273E5" w:rsidRDefault="00612A1A" w:rsidP="00612A1A">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sidR="00612A1A">
      <w:rPr>
        <w:noProof/>
      </w:rPr>
      <mc:AlternateContent>
        <mc:Choice Requires="wps">
          <w:drawing>
            <wp:anchor distT="0" distB="0" distL="114300" distR="114300" simplePos="0" relativeHeight="251784192" behindDoc="0" locked="0" layoutInCell="1" allowOverlap="1" wp14:anchorId="2F73E3AC" wp14:editId="0BF217B4">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57"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605994FD" w14:textId="77777777" w:rsidR="00612A1A" w:rsidRDefault="00612A1A" w:rsidP="00612A1A">
                          <w:pPr>
                            <w:jc w:val="center"/>
                          </w:pPr>
                        </w:p>
                        <w:p w14:paraId="67B5A352" w14:textId="77777777" w:rsidR="00612A1A" w:rsidRDefault="00612A1A" w:rsidP="00612A1A">
                          <w:pPr>
                            <w:jc w:val="center"/>
                          </w:pPr>
                        </w:p>
                        <w:p w14:paraId="3E4772D5" w14:textId="77777777" w:rsidR="00612A1A" w:rsidRDefault="00612A1A" w:rsidP="00612A1A"/>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7" o:spid="_x0000_s1030" style="position:absolute;margin-left:2pt;margin-top:3.35pt;width:453.4pt;height:20pt;flip:x;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605994FD" w14:textId="77777777" w:rsidR="00612A1A" w:rsidRDefault="00612A1A" w:rsidP="00612A1A">
                    <w:pPr>
                      <w:jc w:val="center"/>
                    </w:pPr>
                  </w:p>
                  <w:p w14:paraId="67B5A352" w14:textId="77777777" w:rsidR="00612A1A" w:rsidRDefault="00612A1A" w:rsidP="00612A1A">
                    <w:pPr>
                      <w:jc w:val="center"/>
                    </w:pPr>
                  </w:p>
                  <w:p w14:paraId="3E4772D5" w14:textId="77777777" w:rsidR="00612A1A" w:rsidRDefault="00612A1A" w:rsidP="00612A1A"/>
                </w:txbxContent>
              </v:textbox>
              <w10:wrap type="through"/>
            </v:shape>
          </w:pict>
        </mc:Fallback>
      </mc:AlternateContent>
    </w:r>
    <w:r w:rsidR="00612A1A">
      <w:rPr>
        <w:noProof/>
        <w:sz w:val="20"/>
        <w:szCs w:val="20"/>
      </w:rPr>
      <mc:AlternateContent>
        <mc:Choice Requires="wps">
          <w:drawing>
            <wp:anchor distT="0" distB="0" distL="114300" distR="114300" simplePos="0" relativeHeight="251783168" behindDoc="0" locked="0" layoutInCell="1" allowOverlap="1" wp14:anchorId="6183FC2D" wp14:editId="1F6E357F">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58"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560D1A63" w14:textId="77777777" w:rsidR="00612A1A" w:rsidRDefault="00612A1A" w:rsidP="00612A1A">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8" o:spid="_x0000_s1031" style="position:absolute;margin-left:458.45pt;margin-top:3.35pt;width:34.85pt;height:20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560D1A63" w14:textId="77777777" w:rsidR="00612A1A" w:rsidRDefault="00612A1A" w:rsidP="00612A1A">
                    <w:pPr>
                      <w:jc w:val="center"/>
                    </w:pPr>
                    <w:r>
                      <w:t xml:space="preserve">  </w:t>
                    </w:r>
                  </w:p>
                </w:txbxContent>
              </v:textbox>
              <w10:wrap type="through"/>
            </v:shape>
          </w:pict>
        </mc:Fallback>
      </mc:AlternateContent>
    </w:r>
  </w:p>
  <w:p w14:paraId="479BCF53" w14:textId="77777777" w:rsidR="00612A1A" w:rsidRPr="00015AD5" w:rsidRDefault="00612A1A" w:rsidP="00612A1A">
    <w:pPr>
      <w:pStyle w:val="Header"/>
    </w:pPr>
    <w:r>
      <w:rPr>
        <w:noProof/>
      </w:rPr>
      <mc:AlternateContent>
        <mc:Choice Requires="wps">
          <w:drawing>
            <wp:anchor distT="0" distB="0" distL="114300" distR="114300" simplePos="0" relativeHeight="251788288" behindDoc="0" locked="0" layoutInCell="1" allowOverlap="1" wp14:anchorId="6207193C" wp14:editId="455FF34E">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BA2CF8" w14:textId="77777777" w:rsidR="00612A1A" w:rsidRPr="002F031E" w:rsidRDefault="00612A1A" w:rsidP="00612A1A">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2" type="#_x0000_t202" style="position:absolute;margin-left:274.35pt;margin-top:10.85pt;width:209pt;height:27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14:paraId="4FBA2CF8" w14:textId="77777777" w:rsidR="00612A1A" w:rsidRPr="002F031E" w:rsidRDefault="00612A1A" w:rsidP="00612A1A">
                    <w:pPr>
                      <w:pStyle w:val="ny-lesson-name"/>
                    </w:pPr>
                    <w:r>
                      <w:t>ALGEBRA I</w:t>
                    </w:r>
                  </w:p>
                </w:txbxContent>
              </v:textbox>
            </v:shape>
          </w:pict>
        </mc:Fallback>
      </mc:AlternateContent>
    </w:r>
  </w:p>
  <w:p w14:paraId="3F6D82D6" w14:textId="77777777" w:rsidR="00612A1A" w:rsidRDefault="00612A1A" w:rsidP="00612A1A">
    <w:pPr>
      <w:pStyle w:val="Header"/>
    </w:pPr>
  </w:p>
  <w:p w14:paraId="674123DB" w14:textId="77777777" w:rsidR="00612A1A" w:rsidRDefault="00612A1A" w:rsidP="00612A1A">
    <w:pPr>
      <w:pStyle w:val="Header"/>
      <w:tabs>
        <w:tab w:val="clear" w:pos="4320"/>
        <w:tab w:val="clear" w:pos="8640"/>
        <w:tab w:val="left" w:pos="3407"/>
      </w:tabs>
    </w:pPr>
    <w:r>
      <w:tab/>
    </w:r>
  </w:p>
  <w:p w14:paraId="62FD0DBE" w14:textId="77777777" w:rsidR="00612A1A" w:rsidRPr="00612A1A" w:rsidRDefault="00612A1A" w:rsidP="00612A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A65D3"/>
    <w:multiLevelType w:val="hybridMultilevel"/>
    <w:tmpl w:val="2ECC9780"/>
    <w:lvl w:ilvl="0" w:tplc="B4C0CDB2">
      <w:numFmt w:val="bullet"/>
      <w:lvlText w:val="-"/>
      <w:lvlJc w:val="left"/>
      <w:pPr>
        <w:ind w:left="1490" w:hanging="360"/>
      </w:pPr>
      <w:rPr>
        <w:rFonts w:ascii="Calibri" w:eastAsia="Myriad Pro" w:hAnsi="Calibri" w:cs="Myriad Pro" w:hint="default"/>
      </w:rPr>
    </w:lvl>
    <w:lvl w:ilvl="1" w:tplc="A3FA1D04" w:tentative="1">
      <w:start w:val="1"/>
      <w:numFmt w:val="bullet"/>
      <w:lvlText w:val="o"/>
      <w:lvlJc w:val="left"/>
      <w:pPr>
        <w:ind w:left="2210" w:hanging="360"/>
      </w:pPr>
      <w:rPr>
        <w:rFonts w:ascii="Courier New" w:hAnsi="Courier New" w:hint="default"/>
      </w:rPr>
    </w:lvl>
    <w:lvl w:ilvl="2" w:tplc="9822B528" w:tentative="1">
      <w:start w:val="1"/>
      <w:numFmt w:val="bullet"/>
      <w:lvlText w:val=""/>
      <w:lvlJc w:val="left"/>
      <w:pPr>
        <w:ind w:left="2930" w:hanging="360"/>
      </w:pPr>
      <w:rPr>
        <w:rFonts w:ascii="Wingdings" w:hAnsi="Wingdings" w:hint="default"/>
      </w:rPr>
    </w:lvl>
    <w:lvl w:ilvl="3" w:tplc="45368AA6" w:tentative="1">
      <w:start w:val="1"/>
      <w:numFmt w:val="bullet"/>
      <w:lvlText w:val=""/>
      <w:lvlJc w:val="left"/>
      <w:pPr>
        <w:ind w:left="3650" w:hanging="360"/>
      </w:pPr>
      <w:rPr>
        <w:rFonts w:ascii="Symbol" w:hAnsi="Symbol" w:hint="default"/>
      </w:rPr>
    </w:lvl>
    <w:lvl w:ilvl="4" w:tplc="85FC9EBA" w:tentative="1">
      <w:start w:val="1"/>
      <w:numFmt w:val="bullet"/>
      <w:lvlText w:val="o"/>
      <w:lvlJc w:val="left"/>
      <w:pPr>
        <w:ind w:left="4370" w:hanging="360"/>
      </w:pPr>
      <w:rPr>
        <w:rFonts w:ascii="Courier New" w:hAnsi="Courier New" w:hint="default"/>
      </w:rPr>
    </w:lvl>
    <w:lvl w:ilvl="5" w:tplc="B25C1A5E" w:tentative="1">
      <w:start w:val="1"/>
      <w:numFmt w:val="bullet"/>
      <w:lvlText w:val=""/>
      <w:lvlJc w:val="left"/>
      <w:pPr>
        <w:ind w:left="5090" w:hanging="360"/>
      </w:pPr>
      <w:rPr>
        <w:rFonts w:ascii="Wingdings" w:hAnsi="Wingdings" w:hint="default"/>
      </w:rPr>
    </w:lvl>
    <w:lvl w:ilvl="6" w:tplc="0998738A" w:tentative="1">
      <w:start w:val="1"/>
      <w:numFmt w:val="bullet"/>
      <w:lvlText w:val=""/>
      <w:lvlJc w:val="left"/>
      <w:pPr>
        <w:ind w:left="5810" w:hanging="360"/>
      </w:pPr>
      <w:rPr>
        <w:rFonts w:ascii="Symbol" w:hAnsi="Symbol" w:hint="default"/>
      </w:rPr>
    </w:lvl>
    <w:lvl w:ilvl="7" w:tplc="DBB2E500" w:tentative="1">
      <w:start w:val="1"/>
      <w:numFmt w:val="bullet"/>
      <w:lvlText w:val="o"/>
      <w:lvlJc w:val="left"/>
      <w:pPr>
        <w:ind w:left="6530" w:hanging="360"/>
      </w:pPr>
      <w:rPr>
        <w:rFonts w:ascii="Courier New" w:hAnsi="Courier New" w:hint="default"/>
      </w:rPr>
    </w:lvl>
    <w:lvl w:ilvl="8" w:tplc="B764F0A2" w:tentative="1">
      <w:start w:val="1"/>
      <w:numFmt w:val="bullet"/>
      <w:lvlText w:val=""/>
      <w:lvlJc w:val="left"/>
      <w:pPr>
        <w:ind w:left="7250" w:hanging="360"/>
      </w:pPr>
      <w:rPr>
        <w:rFonts w:ascii="Wingdings" w:hAnsi="Wingdings" w:hint="default"/>
      </w:rPr>
    </w:lvl>
  </w:abstractNum>
  <w:abstractNum w:abstractNumId="1">
    <w:nsid w:val="0DAF2B90"/>
    <w:multiLevelType w:val="hybridMultilevel"/>
    <w:tmpl w:val="6756E1D0"/>
    <w:lvl w:ilvl="0" w:tplc="C204BE64">
      <w:start w:val="1"/>
      <w:numFmt w:val="lowerLetter"/>
      <w:pStyle w:val="ny-ordered-list"/>
      <w:lvlText w:val="%1."/>
      <w:lvlJc w:val="left"/>
      <w:pPr>
        <w:ind w:left="3240" w:hanging="360"/>
      </w:pPr>
      <w:rPr>
        <w:rFonts w:hint="default"/>
        <w:b w:val="0"/>
      </w:rPr>
    </w:lvl>
    <w:lvl w:ilvl="1" w:tplc="04090003" w:tentative="1">
      <w:start w:val="1"/>
      <w:numFmt w:val="lowerLetter"/>
      <w:lvlText w:val="%2."/>
      <w:lvlJc w:val="left"/>
      <w:pPr>
        <w:ind w:left="3960" w:hanging="360"/>
      </w:pPr>
    </w:lvl>
    <w:lvl w:ilvl="2" w:tplc="04090005" w:tentative="1">
      <w:start w:val="1"/>
      <w:numFmt w:val="lowerRoman"/>
      <w:lvlText w:val="%3."/>
      <w:lvlJc w:val="right"/>
      <w:pPr>
        <w:ind w:left="4680" w:hanging="180"/>
      </w:pPr>
    </w:lvl>
    <w:lvl w:ilvl="3" w:tplc="04090001" w:tentative="1">
      <w:start w:val="1"/>
      <w:numFmt w:val="decimal"/>
      <w:lvlText w:val="%4."/>
      <w:lvlJc w:val="left"/>
      <w:pPr>
        <w:ind w:left="5400" w:hanging="360"/>
      </w:pPr>
    </w:lvl>
    <w:lvl w:ilvl="4" w:tplc="04090003" w:tentative="1">
      <w:start w:val="1"/>
      <w:numFmt w:val="lowerLetter"/>
      <w:lvlText w:val="%5."/>
      <w:lvlJc w:val="left"/>
      <w:pPr>
        <w:ind w:left="6120" w:hanging="360"/>
      </w:pPr>
    </w:lvl>
    <w:lvl w:ilvl="5" w:tplc="04090005" w:tentative="1">
      <w:start w:val="1"/>
      <w:numFmt w:val="lowerRoman"/>
      <w:lvlText w:val="%6."/>
      <w:lvlJc w:val="right"/>
      <w:pPr>
        <w:ind w:left="6840" w:hanging="180"/>
      </w:pPr>
    </w:lvl>
    <w:lvl w:ilvl="6" w:tplc="04090001" w:tentative="1">
      <w:start w:val="1"/>
      <w:numFmt w:val="decimal"/>
      <w:lvlText w:val="%7."/>
      <w:lvlJc w:val="left"/>
      <w:pPr>
        <w:ind w:left="7560" w:hanging="360"/>
      </w:pPr>
    </w:lvl>
    <w:lvl w:ilvl="7" w:tplc="04090003" w:tentative="1">
      <w:start w:val="1"/>
      <w:numFmt w:val="lowerLetter"/>
      <w:lvlText w:val="%8."/>
      <w:lvlJc w:val="left"/>
      <w:pPr>
        <w:ind w:left="8280" w:hanging="360"/>
      </w:pPr>
    </w:lvl>
    <w:lvl w:ilvl="8" w:tplc="04090005" w:tentative="1">
      <w:start w:val="1"/>
      <w:numFmt w:val="lowerRoman"/>
      <w:lvlText w:val="%9."/>
      <w:lvlJc w:val="right"/>
      <w:pPr>
        <w:ind w:left="9000" w:hanging="180"/>
      </w:pPr>
    </w:lvl>
  </w:abstractNum>
  <w:abstractNum w:abstractNumId="2">
    <w:nsid w:val="159B0BB7"/>
    <w:multiLevelType w:val="multilevel"/>
    <w:tmpl w:val="11B24EFE"/>
    <w:styleLink w:val="ny-lesson-SF-numbering"/>
    <w:lvl w:ilvl="0">
      <w:start w:val="1"/>
      <w:numFmt w:val="decimal"/>
      <w:pStyle w:val="ny-lesson-SFinsert-response-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3">
    <w:nsid w:val="19307685"/>
    <w:multiLevelType w:val="hybridMultilevel"/>
    <w:tmpl w:val="525614B8"/>
    <w:lvl w:ilvl="0" w:tplc="04090017">
      <w:start w:val="1"/>
      <w:numFmt w:val="lowerLetter"/>
      <w:lvlText w:val="%1)"/>
      <w:lvlJc w:val="left"/>
      <w:pPr>
        <w:ind w:left="763" w:hanging="360"/>
      </w:pPr>
    </w:lvl>
    <w:lvl w:ilvl="1" w:tplc="04090019">
      <w:start w:val="1"/>
      <w:numFmt w:val="lowerLetter"/>
      <w:lvlText w:val="%2."/>
      <w:lvlJc w:val="left"/>
      <w:pPr>
        <w:ind w:left="1483" w:hanging="360"/>
      </w:pPr>
    </w:lvl>
    <w:lvl w:ilvl="2" w:tplc="0409001B" w:tentative="1">
      <w:start w:val="1"/>
      <w:numFmt w:val="lowerRoman"/>
      <w:lvlText w:val="%3."/>
      <w:lvlJc w:val="right"/>
      <w:pPr>
        <w:ind w:left="2203" w:hanging="180"/>
      </w:pPr>
    </w:lvl>
    <w:lvl w:ilvl="3" w:tplc="0409000F" w:tentative="1">
      <w:start w:val="1"/>
      <w:numFmt w:val="decimal"/>
      <w:lvlText w:val="%4."/>
      <w:lvlJc w:val="left"/>
      <w:pPr>
        <w:ind w:left="2923" w:hanging="360"/>
      </w:pPr>
    </w:lvl>
    <w:lvl w:ilvl="4" w:tplc="04090019" w:tentative="1">
      <w:start w:val="1"/>
      <w:numFmt w:val="lowerLetter"/>
      <w:lvlText w:val="%5."/>
      <w:lvlJc w:val="left"/>
      <w:pPr>
        <w:ind w:left="3643" w:hanging="360"/>
      </w:pPr>
    </w:lvl>
    <w:lvl w:ilvl="5" w:tplc="0409001B" w:tentative="1">
      <w:start w:val="1"/>
      <w:numFmt w:val="lowerRoman"/>
      <w:lvlText w:val="%6."/>
      <w:lvlJc w:val="right"/>
      <w:pPr>
        <w:ind w:left="4363" w:hanging="180"/>
      </w:pPr>
    </w:lvl>
    <w:lvl w:ilvl="6" w:tplc="0409000F" w:tentative="1">
      <w:start w:val="1"/>
      <w:numFmt w:val="decimal"/>
      <w:lvlText w:val="%7."/>
      <w:lvlJc w:val="left"/>
      <w:pPr>
        <w:ind w:left="5083" w:hanging="360"/>
      </w:pPr>
    </w:lvl>
    <w:lvl w:ilvl="7" w:tplc="04090019" w:tentative="1">
      <w:start w:val="1"/>
      <w:numFmt w:val="lowerLetter"/>
      <w:lvlText w:val="%8."/>
      <w:lvlJc w:val="left"/>
      <w:pPr>
        <w:ind w:left="5803" w:hanging="360"/>
      </w:pPr>
    </w:lvl>
    <w:lvl w:ilvl="8" w:tplc="0409001B" w:tentative="1">
      <w:start w:val="1"/>
      <w:numFmt w:val="lowerRoman"/>
      <w:lvlText w:val="%9."/>
      <w:lvlJc w:val="right"/>
      <w:pPr>
        <w:ind w:left="6523" w:hanging="180"/>
      </w:pPr>
    </w:lvl>
  </w:abstractNum>
  <w:abstractNum w:abstractNumId="4">
    <w:nsid w:val="1DD82067"/>
    <w:multiLevelType w:val="hybridMultilevel"/>
    <w:tmpl w:val="88C8F360"/>
    <w:lvl w:ilvl="0" w:tplc="F9EC7BD8">
      <w:start w:val="1"/>
      <w:numFmt w:val="lowerLetter"/>
      <w:lvlText w:val="%1."/>
      <w:lvlJc w:val="left"/>
      <w:pPr>
        <w:ind w:left="1584" w:hanging="360"/>
      </w:pPr>
    </w:lvl>
    <w:lvl w:ilvl="1" w:tplc="794E03E4" w:tentative="1">
      <w:start w:val="1"/>
      <w:numFmt w:val="lowerLetter"/>
      <w:lvlText w:val="%2."/>
      <w:lvlJc w:val="left"/>
      <w:pPr>
        <w:ind w:left="2304" w:hanging="360"/>
      </w:pPr>
    </w:lvl>
    <w:lvl w:ilvl="2" w:tplc="8F7AE4D2" w:tentative="1">
      <w:start w:val="1"/>
      <w:numFmt w:val="lowerRoman"/>
      <w:lvlText w:val="%3."/>
      <w:lvlJc w:val="right"/>
      <w:pPr>
        <w:ind w:left="3024" w:hanging="180"/>
      </w:pPr>
    </w:lvl>
    <w:lvl w:ilvl="3" w:tplc="FE6E739C" w:tentative="1">
      <w:start w:val="1"/>
      <w:numFmt w:val="decimal"/>
      <w:lvlText w:val="%4."/>
      <w:lvlJc w:val="left"/>
      <w:pPr>
        <w:ind w:left="3744" w:hanging="360"/>
      </w:pPr>
    </w:lvl>
    <w:lvl w:ilvl="4" w:tplc="C3EA8B76" w:tentative="1">
      <w:start w:val="1"/>
      <w:numFmt w:val="lowerLetter"/>
      <w:lvlText w:val="%5."/>
      <w:lvlJc w:val="left"/>
      <w:pPr>
        <w:ind w:left="4464" w:hanging="360"/>
      </w:pPr>
    </w:lvl>
    <w:lvl w:ilvl="5" w:tplc="AFEC887A" w:tentative="1">
      <w:start w:val="1"/>
      <w:numFmt w:val="lowerRoman"/>
      <w:lvlText w:val="%6."/>
      <w:lvlJc w:val="right"/>
      <w:pPr>
        <w:ind w:left="5184" w:hanging="180"/>
      </w:pPr>
    </w:lvl>
    <w:lvl w:ilvl="6" w:tplc="0FD80CAE" w:tentative="1">
      <w:start w:val="1"/>
      <w:numFmt w:val="decimal"/>
      <w:lvlText w:val="%7."/>
      <w:lvlJc w:val="left"/>
      <w:pPr>
        <w:ind w:left="5904" w:hanging="360"/>
      </w:pPr>
    </w:lvl>
    <w:lvl w:ilvl="7" w:tplc="BA1411C2" w:tentative="1">
      <w:start w:val="1"/>
      <w:numFmt w:val="lowerLetter"/>
      <w:lvlText w:val="%8."/>
      <w:lvlJc w:val="left"/>
      <w:pPr>
        <w:ind w:left="6624" w:hanging="360"/>
      </w:pPr>
    </w:lvl>
    <w:lvl w:ilvl="8" w:tplc="C1D0E5E0" w:tentative="1">
      <w:start w:val="1"/>
      <w:numFmt w:val="lowerRoman"/>
      <w:lvlText w:val="%9."/>
      <w:lvlJc w:val="right"/>
      <w:pPr>
        <w:ind w:left="7344" w:hanging="180"/>
      </w:pPr>
    </w:lvl>
  </w:abstractNum>
  <w:abstractNum w:abstractNumId="5">
    <w:nsid w:val="1FEB28D0"/>
    <w:multiLevelType w:val="singleLevel"/>
    <w:tmpl w:val="04090019"/>
    <w:lvl w:ilvl="0">
      <w:start w:val="1"/>
      <w:numFmt w:val="lowerLetter"/>
      <w:pStyle w:val="ny-lesson-numbering"/>
      <w:lvlText w:val="%1."/>
      <w:lvlJc w:val="left"/>
      <w:pPr>
        <w:ind w:left="763" w:hanging="360"/>
      </w:pPr>
      <w:rPr>
        <w:rFonts w:hint="default"/>
      </w:rPr>
    </w:lvl>
  </w:abstractNum>
  <w:abstractNum w:abstractNumId="6">
    <w:nsid w:val="2636213A"/>
    <w:multiLevelType w:val="hybridMultilevel"/>
    <w:tmpl w:val="C246AB40"/>
    <w:lvl w:ilvl="0" w:tplc="0090F23C">
      <w:start w:val="1"/>
      <w:numFmt w:val="decimal"/>
      <w:lvlText w:val="%1."/>
      <w:lvlJc w:val="left"/>
      <w:pPr>
        <w:ind w:left="1260" w:hanging="360"/>
      </w:pPr>
      <w:rPr>
        <w:rFonts w:hint="default"/>
      </w:rPr>
    </w:lvl>
    <w:lvl w:ilvl="1" w:tplc="9594DCE4">
      <w:start w:val="1"/>
      <w:numFmt w:val="lowerLetter"/>
      <w:lvlText w:val="%2."/>
      <w:lvlJc w:val="left"/>
      <w:pPr>
        <w:ind w:left="1980" w:hanging="360"/>
      </w:pPr>
    </w:lvl>
    <w:lvl w:ilvl="2" w:tplc="93444036" w:tentative="1">
      <w:start w:val="1"/>
      <w:numFmt w:val="lowerRoman"/>
      <w:lvlText w:val="%3."/>
      <w:lvlJc w:val="right"/>
      <w:pPr>
        <w:ind w:left="2700" w:hanging="180"/>
      </w:pPr>
    </w:lvl>
    <w:lvl w:ilvl="3" w:tplc="C96EF3FC" w:tentative="1">
      <w:start w:val="1"/>
      <w:numFmt w:val="decimal"/>
      <w:lvlText w:val="%4."/>
      <w:lvlJc w:val="left"/>
      <w:pPr>
        <w:ind w:left="3420" w:hanging="360"/>
      </w:pPr>
    </w:lvl>
    <w:lvl w:ilvl="4" w:tplc="93E4225C" w:tentative="1">
      <w:start w:val="1"/>
      <w:numFmt w:val="lowerLetter"/>
      <w:lvlText w:val="%5."/>
      <w:lvlJc w:val="left"/>
      <w:pPr>
        <w:ind w:left="4140" w:hanging="360"/>
      </w:pPr>
    </w:lvl>
    <w:lvl w:ilvl="5" w:tplc="7DD8429C" w:tentative="1">
      <w:start w:val="1"/>
      <w:numFmt w:val="lowerRoman"/>
      <w:lvlText w:val="%6."/>
      <w:lvlJc w:val="right"/>
      <w:pPr>
        <w:ind w:left="4860" w:hanging="180"/>
      </w:pPr>
    </w:lvl>
    <w:lvl w:ilvl="6" w:tplc="DFFA1FF6" w:tentative="1">
      <w:start w:val="1"/>
      <w:numFmt w:val="decimal"/>
      <w:lvlText w:val="%7."/>
      <w:lvlJc w:val="left"/>
      <w:pPr>
        <w:ind w:left="5580" w:hanging="360"/>
      </w:pPr>
    </w:lvl>
    <w:lvl w:ilvl="7" w:tplc="95E8501A" w:tentative="1">
      <w:start w:val="1"/>
      <w:numFmt w:val="lowerLetter"/>
      <w:lvlText w:val="%8."/>
      <w:lvlJc w:val="left"/>
      <w:pPr>
        <w:ind w:left="6300" w:hanging="360"/>
      </w:pPr>
    </w:lvl>
    <w:lvl w:ilvl="8" w:tplc="6C5C9C72" w:tentative="1">
      <w:start w:val="1"/>
      <w:numFmt w:val="lowerRoman"/>
      <w:lvlText w:val="%9."/>
      <w:lvlJc w:val="right"/>
      <w:pPr>
        <w:ind w:left="7020" w:hanging="180"/>
      </w:pPr>
    </w:lvl>
  </w:abstractNum>
  <w:abstractNum w:abstractNumId="7">
    <w:nsid w:val="2B2C6C5F"/>
    <w:multiLevelType w:val="hybridMultilevel"/>
    <w:tmpl w:val="F4F4CED2"/>
    <w:lvl w:ilvl="0" w:tplc="A13E6D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C613729"/>
    <w:multiLevelType w:val="hybridMultilevel"/>
    <w:tmpl w:val="88C8F360"/>
    <w:lvl w:ilvl="0" w:tplc="45C06B2C">
      <w:start w:val="1"/>
      <w:numFmt w:val="lowerLetter"/>
      <w:lvlText w:val="%1."/>
      <w:lvlJc w:val="lef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9">
    <w:nsid w:val="2F2737B3"/>
    <w:multiLevelType w:val="hybridMultilevel"/>
    <w:tmpl w:val="1A8E1A0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3F491B47"/>
    <w:multiLevelType w:val="hybridMultilevel"/>
    <w:tmpl w:val="5962976A"/>
    <w:lvl w:ilvl="0" w:tplc="E9809672">
      <w:start w:val="1"/>
      <w:numFmt w:val="decimal"/>
      <w:lvlText w:val="%1."/>
      <w:lvlJc w:val="left"/>
      <w:pPr>
        <w:ind w:left="1080" w:hanging="360"/>
      </w:pPr>
    </w:lvl>
    <w:lvl w:ilvl="1" w:tplc="00122D18" w:tentative="1">
      <w:start w:val="1"/>
      <w:numFmt w:val="lowerLetter"/>
      <w:lvlText w:val="%2."/>
      <w:lvlJc w:val="left"/>
      <w:pPr>
        <w:ind w:left="1800" w:hanging="360"/>
      </w:pPr>
    </w:lvl>
    <w:lvl w:ilvl="2" w:tplc="5D5637BA" w:tentative="1">
      <w:start w:val="1"/>
      <w:numFmt w:val="lowerRoman"/>
      <w:lvlText w:val="%3."/>
      <w:lvlJc w:val="right"/>
      <w:pPr>
        <w:ind w:left="2520" w:hanging="180"/>
      </w:pPr>
    </w:lvl>
    <w:lvl w:ilvl="3" w:tplc="44A6FB12" w:tentative="1">
      <w:start w:val="1"/>
      <w:numFmt w:val="decimal"/>
      <w:lvlText w:val="%4."/>
      <w:lvlJc w:val="left"/>
      <w:pPr>
        <w:ind w:left="3240" w:hanging="360"/>
      </w:pPr>
    </w:lvl>
    <w:lvl w:ilvl="4" w:tplc="92181C96" w:tentative="1">
      <w:start w:val="1"/>
      <w:numFmt w:val="lowerLetter"/>
      <w:lvlText w:val="%5."/>
      <w:lvlJc w:val="left"/>
      <w:pPr>
        <w:ind w:left="3960" w:hanging="360"/>
      </w:pPr>
    </w:lvl>
    <w:lvl w:ilvl="5" w:tplc="1348EEDE" w:tentative="1">
      <w:start w:val="1"/>
      <w:numFmt w:val="lowerRoman"/>
      <w:lvlText w:val="%6."/>
      <w:lvlJc w:val="right"/>
      <w:pPr>
        <w:ind w:left="4680" w:hanging="180"/>
      </w:pPr>
    </w:lvl>
    <w:lvl w:ilvl="6" w:tplc="4518FA5C" w:tentative="1">
      <w:start w:val="1"/>
      <w:numFmt w:val="decimal"/>
      <w:lvlText w:val="%7."/>
      <w:lvlJc w:val="left"/>
      <w:pPr>
        <w:ind w:left="5400" w:hanging="360"/>
      </w:pPr>
    </w:lvl>
    <w:lvl w:ilvl="7" w:tplc="48126FC2" w:tentative="1">
      <w:start w:val="1"/>
      <w:numFmt w:val="lowerLetter"/>
      <w:lvlText w:val="%8."/>
      <w:lvlJc w:val="left"/>
      <w:pPr>
        <w:ind w:left="6120" w:hanging="360"/>
      </w:pPr>
    </w:lvl>
    <w:lvl w:ilvl="8" w:tplc="02D27F34" w:tentative="1">
      <w:start w:val="1"/>
      <w:numFmt w:val="lowerRoman"/>
      <w:lvlText w:val="%9."/>
      <w:lvlJc w:val="right"/>
      <w:pPr>
        <w:ind w:left="6840" w:hanging="180"/>
      </w:pPr>
    </w:lvl>
  </w:abstractNum>
  <w:abstractNum w:abstractNumId="12">
    <w:nsid w:val="41790FCB"/>
    <w:multiLevelType w:val="multilevel"/>
    <w:tmpl w:val="0D689E9E"/>
    <w:numStyleLink w:val="ny-numbering"/>
  </w:abstractNum>
  <w:abstractNum w:abstractNumId="13">
    <w:nsid w:val="4475062D"/>
    <w:multiLevelType w:val="multilevel"/>
    <w:tmpl w:val="11B24EFE"/>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4">
    <w:nsid w:val="4BE014A1"/>
    <w:multiLevelType w:val="hybridMultilevel"/>
    <w:tmpl w:val="2E4C87A8"/>
    <w:lvl w:ilvl="0" w:tplc="9B3E451E">
      <w:start w:val="1"/>
      <w:numFmt w:val="lowerLetter"/>
      <w:lvlText w:val="%1."/>
      <w:lvlJc w:val="left"/>
      <w:pPr>
        <w:ind w:left="1584" w:hanging="360"/>
      </w:pPr>
    </w:lvl>
    <w:lvl w:ilvl="1" w:tplc="1626F494" w:tentative="1">
      <w:start w:val="1"/>
      <w:numFmt w:val="lowerLetter"/>
      <w:lvlText w:val="%2."/>
      <w:lvlJc w:val="left"/>
      <w:pPr>
        <w:ind w:left="2304" w:hanging="360"/>
      </w:pPr>
    </w:lvl>
    <w:lvl w:ilvl="2" w:tplc="582C008E" w:tentative="1">
      <w:start w:val="1"/>
      <w:numFmt w:val="lowerRoman"/>
      <w:lvlText w:val="%3."/>
      <w:lvlJc w:val="right"/>
      <w:pPr>
        <w:ind w:left="3024" w:hanging="180"/>
      </w:pPr>
    </w:lvl>
    <w:lvl w:ilvl="3" w:tplc="94168064" w:tentative="1">
      <w:start w:val="1"/>
      <w:numFmt w:val="decimal"/>
      <w:lvlText w:val="%4."/>
      <w:lvlJc w:val="left"/>
      <w:pPr>
        <w:ind w:left="3744" w:hanging="360"/>
      </w:pPr>
    </w:lvl>
    <w:lvl w:ilvl="4" w:tplc="2556AD68" w:tentative="1">
      <w:start w:val="1"/>
      <w:numFmt w:val="lowerLetter"/>
      <w:lvlText w:val="%5."/>
      <w:lvlJc w:val="left"/>
      <w:pPr>
        <w:ind w:left="4464" w:hanging="360"/>
      </w:pPr>
    </w:lvl>
    <w:lvl w:ilvl="5" w:tplc="058AE8BE" w:tentative="1">
      <w:start w:val="1"/>
      <w:numFmt w:val="lowerRoman"/>
      <w:lvlText w:val="%6."/>
      <w:lvlJc w:val="right"/>
      <w:pPr>
        <w:ind w:left="5184" w:hanging="180"/>
      </w:pPr>
    </w:lvl>
    <w:lvl w:ilvl="6" w:tplc="6F30EE4E" w:tentative="1">
      <w:start w:val="1"/>
      <w:numFmt w:val="decimal"/>
      <w:lvlText w:val="%7."/>
      <w:lvlJc w:val="left"/>
      <w:pPr>
        <w:ind w:left="5904" w:hanging="360"/>
      </w:pPr>
    </w:lvl>
    <w:lvl w:ilvl="7" w:tplc="C180EC90" w:tentative="1">
      <w:start w:val="1"/>
      <w:numFmt w:val="lowerLetter"/>
      <w:lvlText w:val="%8."/>
      <w:lvlJc w:val="left"/>
      <w:pPr>
        <w:ind w:left="6624" w:hanging="360"/>
      </w:pPr>
    </w:lvl>
    <w:lvl w:ilvl="8" w:tplc="14DCAFE6" w:tentative="1">
      <w:start w:val="1"/>
      <w:numFmt w:val="lowerRoman"/>
      <w:lvlText w:val="%9."/>
      <w:lvlJc w:val="right"/>
      <w:pPr>
        <w:ind w:left="7344" w:hanging="180"/>
      </w:pPr>
    </w:lvl>
  </w:abstractNum>
  <w:abstractNum w:abstractNumId="15">
    <w:nsid w:val="4EA66CF9"/>
    <w:multiLevelType w:val="hybridMultilevel"/>
    <w:tmpl w:val="6994CD96"/>
    <w:lvl w:ilvl="0" w:tplc="04090019">
      <w:start w:val="1"/>
      <w:numFmt w:val="bullet"/>
      <w:lvlText w:val=""/>
      <w:lvlJc w:val="left"/>
      <w:pPr>
        <w:ind w:left="1080" w:hanging="360"/>
      </w:pPr>
      <w:rPr>
        <w:rFonts w:ascii="Wingdings" w:hAnsi="Wingdings" w:hint="default"/>
      </w:rPr>
    </w:lvl>
    <w:lvl w:ilvl="1" w:tplc="04090019">
      <w:start w:val="1"/>
      <w:numFmt w:val="bullet"/>
      <w:lvlText w:val=""/>
      <w:lvlJc w:val="left"/>
      <w:pPr>
        <w:ind w:left="1800" w:hanging="360"/>
      </w:pPr>
      <w:rPr>
        <w:rFonts w:ascii="Wingdings" w:hAnsi="Wingdings" w:hint="default"/>
      </w:rPr>
    </w:lvl>
    <w:lvl w:ilvl="2" w:tplc="0409001B" w:tentative="1">
      <w:start w:val="1"/>
      <w:numFmt w:val="bullet"/>
      <w:lvlText w:val=""/>
      <w:lvlJc w:val="left"/>
      <w:pPr>
        <w:ind w:left="2520" w:hanging="360"/>
      </w:pPr>
      <w:rPr>
        <w:rFonts w:ascii="Wingdings" w:hAnsi="Wingdings" w:hint="default"/>
      </w:rPr>
    </w:lvl>
    <w:lvl w:ilvl="3" w:tplc="0409000F" w:tentative="1">
      <w:start w:val="1"/>
      <w:numFmt w:val="bullet"/>
      <w:lvlText w:val=""/>
      <w:lvlJc w:val="left"/>
      <w:pPr>
        <w:ind w:left="3240" w:hanging="360"/>
      </w:pPr>
      <w:rPr>
        <w:rFonts w:ascii="Symbol" w:hAnsi="Symbol" w:hint="default"/>
      </w:rPr>
    </w:lvl>
    <w:lvl w:ilvl="4" w:tplc="04090019" w:tentative="1">
      <w:start w:val="1"/>
      <w:numFmt w:val="bullet"/>
      <w:lvlText w:val="o"/>
      <w:lvlJc w:val="left"/>
      <w:pPr>
        <w:ind w:left="3960" w:hanging="360"/>
      </w:pPr>
      <w:rPr>
        <w:rFonts w:ascii="Courier New" w:hAnsi="Courier New" w:cs="Courier New" w:hint="default"/>
      </w:rPr>
    </w:lvl>
    <w:lvl w:ilvl="5" w:tplc="0409001B" w:tentative="1">
      <w:start w:val="1"/>
      <w:numFmt w:val="bullet"/>
      <w:lvlText w:val=""/>
      <w:lvlJc w:val="left"/>
      <w:pPr>
        <w:ind w:left="4680" w:hanging="360"/>
      </w:pPr>
      <w:rPr>
        <w:rFonts w:ascii="Wingdings" w:hAnsi="Wingdings" w:hint="default"/>
      </w:rPr>
    </w:lvl>
    <w:lvl w:ilvl="6" w:tplc="0409000F" w:tentative="1">
      <w:start w:val="1"/>
      <w:numFmt w:val="bullet"/>
      <w:lvlText w:val=""/>
      <w:lvlJc w:val="left"/>
      <w:pPr>
        <w:ind w:left="5400" w:hanging="360"/>
      </w:pPr>
      <w:rPr>
        <w:rFonts w:ascii="Symbol" w:hAnsi="Symbol" w:hint="default"/>
      </w:rPr>
    </w:lvl>
    <w:lvl w:ilvl="7" w:tplc="04090019" w:tentative="1">
      <w:start w:val="1"/>
      <w:numFmt w:val="bullet"/>
      <w:lvlText w:val="o"/>
      <w:lvlJc w:val="left"/>
      <w:pPr>
        <w:ind w:left="6120" w:hanging="360"/>
      </w:pPr>
      <w:rPr>
        <w:rFonts w:ascii="Courier New" w:hAnsi="Courier New" w:cs="Courier New" w:hint="default"/>
      </w:rPr>
    </w:lvl>
    <w:lvl w:ilvl="8" w:tplc="0409001B" w:tentative="1">
      <w:start w:val="1"/>
      <w:numFmt w:val="bullet"/>
      <w:lvlText w:val=""/>
      <w:lvlJc w:val="left"/>
      <w:pPr>
        <w:ind w:left="6840" w:hanging="360"/>
      </w:pPr>
      <w:rPr>
        <w:rFonts w:ascii="Wingdings" w:hAnsi="Wingdings" w:hint="default"/>
      </w:rPr>
    </w:lvl>
  </w:abstractNum>
  <w:abstractNum w:abstractNumId="16">
    <w:nsid w:val="51D47FA9"/>
    <w:multiLevelType w:val="hybridMultilevel"/>
    <w:tmpl w:val="A78E9504"/>
    <w:lvl w:ilvl="0" w:tplc="0409000F">
      <w:start w:val="1"/>
      <w:numFmt w:val="decimal"/>
      <w:lvlText w:val="%1."/>
      <w:lvlJc w:val="left"/>
      <w:pPr>
        <w:ind w:left="763" w:hanging="360"/>
      </w:pPr>
    </w:lvl>
    <w:lvl w:ilvl="1" w:tplc="04090019">
      <w:start w:val="1"/>
      <w:numFmt w:val="lowerLetter"/>
      <w:lvlText w:val="%2."/>
      <w:lvlJc w:val="left"/>
      <w:pPr>
        <w:ind w:left="1483" w:hanging="360"/>
      </w:pPr>
    </w:lvl>
    <w:lvl w:ilvl="2" w:tplc="0409001B" w:tentative="1">
      <w:start w:val="1"/>
      <w:numFmt w:val="lowerRoman"/>
      <w:lvlText w:val="%3."/>
      <w:lvlJc w:val="right"/>
      <w:pPr>
        <w:ind w:left="2203" w:hanging="180"/>
      </w:pPr>
    </w:lvl>
    <w:lvl w:ilvl="3" w:tplc="0409000F" w:tentative="1">
      <w:start w:val="1"/>
      <w:numFmt w:val="decimal"/>
      <w:lvlText w:val="%4."/>
      <w:lvlJc w:val="left"/>
      <w:pPr>
        <w:ind w:left="2923" w:hanging="360"/>
      </w:pPr>
    </w:lvl>
    <w:lvl w:ilvl="4" w:tplc="04090019" w:tentative="1">
      <w:start w:val="1"/>
      <w:numFmt w:val="lowerLetter"/>
      <w:lvlText w:val="%5."/>
      <w:lvlJc w:val="left"/>
      <w:pPr>
        <w:ind w:left="3643" w:hanging="360"/>
      </w:pPr>
    </w:lvl>
    <w:lvl w:ilvl="5" w:tplc="0409001B" w:tentative="1">
      <w:start w:val="1"/>
      <w:numFmt w:val="lowerRoman"/>
      <w:lvlText w:val="%6."/>
      <w:lvlJc w:val="right"/>
      <w:pPr>
        <w:ind w:left="4363" w:hanging="180"/>
      </w:pPr>
    </w:lvl>
    <w:lvl w:ilvl="6" w:tplc="0409000F" w:tentative="1">
      <w:start w:val="1"/>
      <w:numFmt w:val="decimal"/>
      <w:lvlText w:val="%7."/>
      <w:lvlJc w:val="left"/>
      <w:pPr>
        <w:ind w:left="5083" w:hanging="360"/>
      </w:pPr>
    </w:lvl>
    <w:lvl w:ilvl="7" w:tplc="04090019" w:tentative="1">
      <w:start w:val="1"/>
      <w:numFmt w:val="lowerLetter"/>
      <w:lvlText w:val="%8."/>
      <w:lvlJc w:val="left"/>
      <w:pPr>
        <w:ind w:left="5803" w:hanging="360"/>
      </w:pPr>
    </w:lvl>
    <w:lvl w:ilvl="8" w:tplc="0409001B" w:tentative="1">
      <w:start w:val="1"/>
      <w:numFmt w:val="lowerRoman"/>
      <w:lvlText w:val="%9."/>
      <w:lvlJc w:val="right"/>
      <w:pPr>
        <w:ind w:left="6523" w:hanging="180"/>
      </w:pPr>
    </w:lvl>
  </w:abstractNum>
  <w:abstractNum w:abstractNumId="17">
    <w:nsid w:val="61D74AB1"/>
    <w:multiLevelType w:val="hybridMultilevel"/>
    <w:tmpl w:val="63F8B140"/>
    <w:lvl w:ilvl="0" w:tplc="04090005">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2B5153D"/>
    <w:multiLevelType w:val="multilevel"/>
    <w:tmpl w:val="65109A08"/>
    <w:styleLink w:val="ny-lesson-numbered-list"/>
    <w:lvl w:ilvl="0">
      <w:start w:val="1"/>
      <w:numFmt w:val="decimal"/>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63E5054F"/>
    <w:multiLevelType w:val="hybridMultilevel"/>
    <w:tmpl w:val="3C086114"/>
    <w:lvl w:ilvl="0" w:tplc="14161490">
      <w:start w:val="1"/>
      <w:numFmt w:val="decimal"/>
      <w:lvlText w:val="%1."/>
      <w:lvlJc w:val="left"/>
      <w:pPr>
        <w:ind w:left="1224" w:hanging="360"/>
      </w:pPr>
      <w:rPr>
        <w:rFonts w:hint="default"/>
      </w:rPr>
    </w:lvl>
    <w:lvl w:ilvl="1" w:tplc="3AC85B0E">
      <w:start w:val="1"/>
      <w:numFmt w:val="lowerLetter"/>
      <w:lvlText w:val="%2."/>
      <w:lvlJc w:val="left"/>
      <w:pPr>
        <w:ind w:left="1944" w:hanging="360"/>
      </w:pPr>
      <w:rPr>
        <w:color w:val="auto"/>
      </w:rPr>
    </w:lvl>
    <w:lvl w:ilvl="2" w:tplc="9EEC399C" w:tentative="1">
      <w:start w:val="1"/>
      <w:numFmt w:val="lowerRoman"/>
      <w:lvlText w:val="%3."/>
      <w:lvlJc w:val="right"/>
      <w:pPr>
        <w:ind w:left="2664" w:hanging="180"/>
      </w:pPr>
    </w:lvl>
    <w:lvl w:ilvl="3" w:tplc="9EB2C168" w:tentative="1">
      <w:start w:val="1"/>
      <w:numFmt w:val="decimal"/>
      <w:lvlText w:val="%4."/>
      <w:lvlJc w:val="left"/>
      <w:pPr>
        <w:ind w:left="3384" w:hanging="360"/>
      </w:pPr>
    </w:lvl>
    <w:lvl w:ilvl="4" w:tplc="56F0C6C2" w:tentative="1">
      <w:start w:val="1"/>
      <w:numFmt w:val="lowerLetter"/>
      <w:lvlText w:val="%5."/>
      <w:lvlJc w:val="left"/>
      <w:pPr>
        <w:ind w:left="4104" w:hanging="360"/>
      </w:pPr>
    </w:lvl>
    <w:lvl w:ilvl="5" w:tplc="A68486DC" w:tentative="1">
      <w:start w:val="1"/>
      <w:numFmt w:val="lowerRoman"/>
      <w:lvlText w:val="%6."/>
      <w:lvlJc w:val="right"/>
      <w:pPr>
        <w:ind w:left="4824" w:hanging="180"/>
      </w:pPr>
    </w:lvl>
    <w:lvl w:ilvl="6" w:tplc="2722B190" w:tentative="1">
      <w:start w:val="1"/>
      <w:numFmt w:val="decimal"/>
      <w:lvlText w:val="%7."/>
      <w:lvlJc w:val="left"/>
      <w:pPr>
        <w:ind w:left="5544" w:hanging="360"/>
      </w:pPr>
    </w:lvl>
    <w:lvl w:ilvl="7" w:tplc="6E3A11D8" w:tentative="1">
      <w:start w:val="1"/>
      <w:numFmt w:val="lowerLetter"/>
      <w:lvlText w:val="%8."/>
      <w:lvlJc w:val="left"/>
      <w:pPr>
        <w:ind w:left="6264" w:hanging="360"/>
      </w:pPr>
    </w:lvl>
    <w:lvl w:ilvl="8" w:tplc="E1A28ECE" w:tentative="1">
      <w:start w:val="1"/>
      <w:numFmt w:val="lowerRoman"/>
      <w:lvlText w:val="%9."/>
      <w:lvlJc w:val="right"/>
      <w:pPr>
        <w:ind w:left="6984" w:hanging="180"/>
      </w:pPr>
    </w:lvl>
  </w:abstractNum>
  <w:abstractNum w:abstractNumId="20">
    <w:nsid w:val="659A1154"/>
    <w:multiLevelType w:val="hybridMultilevel"/>
    <w:tmpl w:val="F7AAC9B8"/>
    <w:lvl w:ilvl="0" w:tplc="A13E6D64">
      <w:start w:val="1"/>
      <w:numFmt w:val="bullet"/>
      <w:pStyle w:val="ny-list-bullets"/>
      <w:lvlText w:val=""/>
      <w:lvlJc w:val="left"/>
      <w:pPr>
        <w:tabs>
          <w:tab w:val="num" w:pos="400"/>
        </w:tabs>
        <w:ind w:left="800" w:hanging="400"/>
      </w:pPr>
      <w:rPr>
        <w:rFonts w:ascii="Wingdings" w:hAnsi="Wingdings" w:hint="default"/>
      </w:rPr>
    </w:lvl>
    <w:lvl w:ilvl="1" w:tplc="69405872">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1">
    <w:nsid w:val="70D56964"/>
    <w:multiLevelType w:val="hybridMultilevel"/>
    <w:tmpl w:val="DF184CAC"/>
    <w:lvl w:ilvl="0" w:tplc="B2B412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2">
    <w:nsid w:val="714415C0"/>
    <w:multiLevelType w:val="hybridMultilevel"/>
    <w:tmpl w:val="D1AE772A"/>
    <w:lvl w:ilvl="0" w:tplc="ABB49350">
      <w:start w:val="1"/>
      <w:numFmt w:val="lowerLetter"/>
      <w:lvlText w:val="%1."/>
      <w:lvlJc w:val="left"/>
      <w:pPr>
        <w:ind w:left="1584" w:hanging="360"/>
      </w:pPr>
    </w:lvl>
    <w:lvl w:ilvl="1" w:tplc="04090003" w:tentative="1">
      <w:start w:val="1"/>
      <w:numFmt w:val="lowerLetter"/>
      <w:lvlText w:val="%2."/>
      <w:lvlJc w:val="left"/>
      <w:pPr>
        <w:ind w:left="2304" w:hanging="360"/>
      </w:pPr>
    </w:lvl>
    <w:lvl w:ilvl="2" w:tplc="04090005" w:tentative="1">
      <w:start w:val="1"/>
      <w:numFmt w:val="lowerRoman"/>
      <w:lvlText w:val="%3."/>
      <w:lvlJc w:val="right"/>
      <w:pPr>
        <w:ind w:left="3024" w:hanging="180"/>
      </w:pPr>
    </w:lvl>
    <w:lvl w:ilvl="3" w:tplc="04090001" w:tentative="1">
      <w:start w:val="1"/>
      <w:numFmt w:val="decimal"/>
      <w:lvlText w:val="%4."/>
      <w:lvlJc w:val="left"/>
      <w:pPr>
        <w:ind w:left="3744" w:hanging="360"/>
      </w:pPr>
    </w:lvl>
    <w:lvl w:ilvl="4" w:tplc="04090003" w:tentative="1">
      <w:start w:val="1"/>
      <w:numFmt w:val="lowerLetter"/>
      <w:lvlText w:val="%5."/>
      <w:lvlJc w:val="left"/>
      <w:pPr>
        <w:ind w:left="4464" w:hanging="360"/>
      </w:pPr>
    </w:lvl>
    <w:lvl w:ilvl="5" w:tplc="04090005" w:tentative="1">
      <w:start w:val="1"/>
      <w:numFmt w:val="lowerRoman"/>
      <w:lvlText w:val="%6."/>
      <w:lvlJc w:val="right"/>
      <w:pPr>
        <w:ind w:left="5184" w:hanging="180"/>
      </w:pPr>
    </w:lvl>
    <w:lvl w:ilvl="6" w:tplc="04090001" w:tentative="1">
      <w:start w:val="1"/>
      <w:numFmt w:val="decimal"/>
      <w:lvlText w:val="%7."/>
      <w:lvlJc w:val="left"/>
      <w:pPr>
        <w:ind w:left="5904" w:hanging="360"/>
      </w:pPr>
    </w:lvl>
    <w:lvl w:ilvl="7" w:tplc="04090003" w:tentative="1">
      <w:start w:val="1"/>
      <w:numFmt w:val="lowerLetter"/>
      <w:lvlText w:val="%8."/>
      <w:lvlJc w:val="left"/>
      <w:pPr>
        <w:ind w:left="6624" w:hanging="360"/>
      </w:pPr>
    </w:lvl>
    <w:lvl w:ilvl="8" w:tplc="04090005" w:tentative="1">
      <w:start w:val="1"/>
      <w:numFmt w:val="lowerRoman"/>
      <w:lvlText w:val="%9."/>
      <w:lvlJc w:val="right"/>
      <w:pPr>
        <w:ind w:left="7344" w:hanging="180"/>
      </w:pPr>
    </w:lvl>
  </w:abstractNum>
  <w:abstractNum w:abstractNumId="23">
    <w:nsid w:val="723C3CA3"/>
    <w:multiLevelType w:val="hybridMultilevel"/>
    <w:tmpl w:val="C5E20300"/>
    <w:lvl w:ilvl="0" w:tplc="04090019">
      <w:start w:val="1"/>
      <w:numFmt w:val="bullet"/>
      <w:lvlText w:val=""/>
      <w:lvlJc w:val="left"/>
      <w:pPr>
        <w:ind w:left="1800" w:hanging="360"/>
      </w:pPr>
      <w:rPr>
        <w:rFonts w:ascii="Wingdings" w:hAnsi="Wingdings" w:hint="default"/>
      </w:rPr>
    </w:lvl>
    <w:lvl w:ilvl="1" w:tplc="04090019">
      <w:start w:val="1"/>
      <w:numFmt w:val="bullet"/>
      <w:lvlText w:val=""/>
      <w:lvlJc w:val="left"/>
      <w:pPr>
        <w:ind w:left="2520" w:hanging="360"/>
      </w:pPr>
      <w:rPr>
        <w:rFonts w:ascii="Wingdings" w:hAnsi="Wingdings" w:hint="default"/>
      </w:rPr>
    </w:lvl>
    <w:lvl w:ilvl="2" w:tplc="0409001B" w:tentative="1">
      <w:start w:val="1"/>
      <w:numFmt w:val="bullet"/>
      <w:lvlText w:val=""/>
      <w:lvlJc w:val="left"/>
      <w:pPr>
        <w:ind w:left="3240" w:hanging="360"/>
      </w:pPr>
      <w:rPr>
        <w:rFonts w:ascii="Wingdings" w:hAnsi="Wingdings" w:hint="default"/>
      </w:rPr>
    </w:lvl>
    <w:lvl w:ilvl="3" w:tplc="0409000F" w:tentative="1">
      <w:start w:val="1"/>
      <w:numFmt w:val="bullet"/>
      <w:lvlText w:val=""/>
      <w:lvlJc w:val="left"/>
      <w:pPr>
        <w:ind w:left="3960" w:hanging="360"/>
      </w:pPr>
      <w:rPr>
        <w:rFonts w:ascii="Symbol" w:hAnsi="Symbol" w:hint="default"/>
      </w:rPr>
    </w:lvl>
    <w:lvl w:ilvl="4" w:tplc="04090019" w:tentative="1">
      <w:start w:val="1"/>
      <w:numFmt w:val="bullet"/>
      <w:lvlText w:val="o"/>
      <w:lvlJc w:val="left"/>
      <w:pPr>
        <w:ind w:left="4680" w:hanging="360"/>
      </w:pPr>
      <w:rPr>
        <w:rFonts w:ascii="Courier New" w:hAnsi="Courier New" w:hint="default"/>
      </w:rPr>
    </w:lvl>
    <w:lvl w:ilvl="5" w:tplc="0409001B" w:tentative="1">
      <w:start w:val="1"/>
      <w:numFmt w:val="bullet"/>
      <w:lvlText w:val=""/>
      <w:lvlJc w:val="left"/>
      <w:pPr>
        <w:ind w:left="5400" w:hanging="360"/>
      </w:pPr>
      <w:rPr>
        <w:rFonts w:ascii="Wingdings" w:hAnsi="Wingdings" w:hint="default"/>
      </w:rPr>
    </w:lvl>
    <w:lvl w:ilvl="6" w:tplc="0409000F" w:tentative="1">
      <w:start w:val="1"/>
      <w:numFmt w:val="bullet"/>
      <w:lvlText w:val=""/>
      <w:lvlJc w:val="left"/>
      <w:pPr>
        <w:ind w:left="6120" w:hanging="360"/>
      </w:pPr>
      <w:rPr>
        <w:rFonts w:ascii="Symbol" w:hAnsi="Symbol" w:hint="default"/>
      </w:rPr>
    </w:lvl>
    <w:lvl w:ilvl="7" w:tplc="04090019" w:tentative="1">
      <w:start w:val="1"/>
      <w:numFmt w:val="bullet"/>
      <w:lvlText w:val="o"/>
      <w:lvlJc w:val="left"/>
      <w:pPr>
        <w:ind w:left="6840" w:hanging="360"/>
      </w:pPr>
      <w:rPr>
        <w:rFonts w:ascii="Courier New" w:hAnsi="Courier New" w:hint="default"/>
      </w:rPr>
    </w:lvl>
    <w:lvl w:ilvl="8" w:tplc="0409001B" w:tentative="1">
      <w:start w:val="1"/>
      <w:numFmt w:val="bullet"/>
      <w:lvlText w:val=""/>
      <w:lvlJc w:val="left"/>
      <w:pPr>
        <w:ind w:left="7560" w:hanging="360"/>
      </w:pPr>
      <w:rPr>
        <w:rFonts w:ascii="Wingdings" w:hAnsi="Wingdings" w:hint="default"/>
      </w:rPr>
    </w:lvl>
  </w:abstractNum>
  <w:abstractNum w:abstractNumId="24">
    <w:nsid w:val="767C3E20"/>
    <w:multiLevelType w:val="hybridMultilevel"/>
    <w:tmpl w:val="2C0C3164"/>
    <w:lvl w:ilvl="0" w:tplc="04090005">
      <w:start w:val="1"/>
      <w:numFmt w:val="lowerLetter"/>
      <w:lvlText w:val="%1."/>
      <w:lvlJc w:val="left"/>
      <w:pPr>
        <w:ind w:left="1584" w:hanging="360"/>
      </w:pPr>
    </w:lvl>
    <w:lvl w:ilvl="1" w:tplc="ABB49350" w:tentative="1">
      <w:start w:val="1"/>
      <w:numFmt w:val="lowerLetter"/>
      <w:lvlText w:val="%2."/>
      <w:lvlJc w:val="left"/>
      <w:pPr>
        <w:ind w:left="2304" w:hanging="360"/>
      </w:pPr>
    </w:lvl>
    <w:lvl w:ilvl="2" w:tplc="04090005" w:tentative="1">
      <w:start w:val="1"/>
      <w:numFmt w:val="lowerRoman"/>
      <w:lvlText w:val="%3."/>
      <w:lvlJc w:val="right"/>
      <w:pPr>
        <w:ind w:left="3024" w:hanging="180"/>
      </w:pPr>
    </w:lvl>
    <w:lvl w:ilvl="3" w:tplc="04090001" w:tentative="1">
      <w:start w:val="1"/>
      <w:numFmt w:val="decimal"/>
      <w:lvlText w:val="%4."/>
      <w:lvlJc w:val="left"/>
      <w:pPr>
        <w:ind w:left="3744" w:hanging="360"/>
      </w:pPr>
    </w:lvl>
    <w:lvl w:ilvl="4" w:tplc="04090003" w:tentative="1">
      <w:start w:val="1"/>
      <w:numFmt w:val="lowerLetter"/>
      <w:lvlText w:val="%5."/>
      <w:lvlJc w:val="left"/>
      <w:pPr>
        <w:ind w:left="4464" w:hanging="360"/>
      </w:pPr>
    </w:lvl>
    <w:lvl w:ilvl="5" w:tplc="04090005" w:tentative="1">
      <w:start w:val="1"/>
      <w:numFmt w:val="lowerRoman"/>
      <w:lvlText w:val="%6."/>
      <w:lvlJc w:val="right"/>
      <w:pPr>
        <w:ind w:left="5184" w:hanging="180"/>
      </w:pPr>
    </w:lvl>
    <w:lvl w:ilvl="6" w:tplc="04090001" w:tentative="1">
      <w:start w:val="1"/>
      <w:numFmt w:val="decimal"/>
      <w:lvlText w:val="%7."/>
      <w:lvlJc w:val="left"/>
      <w:pPr>
        <w:ind w:left="5904" w:hanging="360"/>
      </w:pPr>
    </w:lvl>
    <w:lvl w:ilvl="7" w:tplc="04090003" w:tentative="1">
      <w:start w:val="1"/>
      <w:numFmt w:val="lowerLetter"/>
      <w:lvlText w:val="%8."/>
      <w:lvlJc w:val="left"/>
      <w:pPr>
        <w:ind w:left="6624" w:hanging="360"/>
      </w:pPr>
    </w:lvl>
    <w:lvl w:ilvl="8" w:tplc="04090005" w:tentative="1">
      <w:start w:val="1"/>
      <w:numFmt w:val="lowerRoman"/>
      <w:lvlText w:val="%9."/>
      <w:lvlJc w:val="right"/>
      <w:pPr>
        <w:ind w:left="7344" w:hanging="180"/>
      </w:pPr>
    </w:lvl>
  </w:abstractNum>
  <w:abstractNum w:abstractNumId="25">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nsid w:val="7CD019C3"/>
    <w:multiLevelType w:val="multilevel"/>
    <w:tmpl w:val="11B24EFE"/>
    <w:numStyleLink w:val="ny-lesson-SF-numbering"/>
  </w:abstractNum>
  <w:num w:numId="1">
    <w:abstractNumId w:val="20"/>
  </w:num>
  <w:num w:numId="2">
    <w:abstractNumId w:val="20"/>
  </w:num>
  <w:num w:numId="3">
    <w:abstractNumId w:val="1"/>
  </w:num>
  <w:num w:numId="4">
    <w:abstractNumId w:val="25"/>
  </w:num>
  <w:num w:numId="5">
    <w:abstractNumId w:val="10"/>
  </w:num>
  <w:num w:numId="6">
    <w:abstractNumId w:val="12"/>
  </w:num>
  <w:num w:numId="7">
    <w:abstractNumId w:val="18"/>
  </w:num>
  <w:num w:numId="8">
    <w:abstractNumId w:val="17"/>
  </w:num>
  <w:num w:numId="9">
    <w:abstractNumId w:val="5"/>
  </w:num>
  <w:num w:numId="10">
    <w:abstractNumId w:val="5"/>
  </w:num>
  <w:num w:numId="11">
    <w:abstractNumId w:val="13"/>
  </w:num>
  <w:num w:numId="12">
    <w:abstractNumId w:val="2"/>
  </w:num>
  <w:num w:numId="13">
    <w:abstractNumId w:val="26"/>
  </w:num>
  <w:num w:numId="14">
    <w:abstractNumId w:val="7"/>
  </w:num>
  <w:num w:numId="15">
    <w:abstractNumId w:val="9"/>
  </w:num>
  <w:num w:numId="16">
    <w:abstractNumId w:val="6"/>
  </w:num>
  <w:num w:numId="17">
    <w:abstractNumId w:val="19"/>
  </w:num>
  <w:num w:numId="18">
    <w:abstractNumId w:val="0"/>
  </w:num>
  <w:num w:numId="19">
    <w:abstractNumId w:val="21"/>
  </w:num>
  <w:num w:numId="20">
    <w:abstractNumId w:val="23"/>
  </w:num>
  <w:num w:numId="21">
    <w:abstractNumId w:val="24"/>
  </w:num>
  <w:num w:numId="22">
    <w:abstractNumId w:val="14"/>
  </w:num>
  <w:num w:numId="23">
    <w:abstractNumId w:val="22"/>
  </w:num>
  <w:num w:numId="24">
    <w:abstractNumId w:val="4"/>
  </w:num>
  <w:num w:numId="25">
    <w:abstractNumId w:val="8"/>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13"/>
  </w:num>
  <w:num w:numId="30">
    <w:abstractNumId w:val="15"/>
  </w:num>
  <w:num w:numId="31">
    <w:abstractNumId w:val="5"/>
    <w:lvlOverride w:ilvl="0">
      <w:startOverride w:val="1"/>
    </w:lvlOverride>
  </w:num>
  <w:num w:numId="32">
    <w:abstractNumId w:val="11"/>
  </w:num>
  <w:num w:numId="33">
    <w:abstractNumId w:val="3"/>
  </w:num>
  <w:num w:numId="34">
    <w:abstractNumId w:val="16"/>
  </w:num>
  <w:num w:numId="35">
    <w:abstractNumId w:val="5"/>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my Gibson">
    <w15:presenceInfo w15:providerId="Windows Live" w15:userId="8fdf5cf1c7fdcfc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15B"/>
    <w:rsid w:val="0000375D"/>
    <w:rsid w:val="00006E6F"/>
    <w:rsid w:val="000075F5"/>
    <w:rsid w:val="00015BAE"/>
    <w:rsid w:val="000163C8"/>
    <w:rsid w:val="00021A6D"/>
    <w:rsid w:val="00023C09"/>
    <w:rsid w:val="0003054A"/>
    <w:rsid w:val="00035A9B"/>
    <w:rsid w:val="00036CEB"/>
    <w:rsid w:val="000372DF"/>
    <w:rsid w:val="00040BD3"/>
    <w:rsid w:val="00042A93"/>
    <w:rsid w:val="000431D6"/>
    <w:rsid w:val="00047070"/>
    <w:rsid w:val="00050CB1"/>
    <w:rsid w:val="000514CC"/>
    <w:rsid w:val="00052612"/>
    <w:rsid w:val="00052843"/>
    <w:rsid w:val="00055004"/>
    <w:rsid w:val="00056710"/>
    <w:rsid w:val="00060D70"/>
    <w:rsid w:val="0006236D"/>
    <w:rsid w:val="000625C6"/>
    <w:rsid w:val="000650D8"/>
    <w:rsid w:val="000662F5"/>
    <w:rsid w:val="000736FE"/>
    <w:rsid w:val="00075C6E"/>
    <w:rsid w:val="00076D0A"/>
    <w:rsid w:val="0008226E"/>
    <w:rsid w:val="000877B5"/>
    <w:rsid w:val="00087BF9"/>
    <w:rsid w:val="00092C5F"/>
    <w:rsid w:val="000934F9"/>
    <w:rsid w:val="00097E13"/>
    <w:rsid w:val="000B02EC"/>
    <w:rsid w:val="000B0DD5"/>
    <w:rsid w:val="000B17D3"/>
    <w:rsid w:val="000B67D6"/>
    <w:rsid w:val="000B70A4"/>
    <w:rsid w:val="000B7BF7"/>
    <w:rsid w:val="000B7C20"/>
    <w:rsid w:val="000C0A8D"/>
    <w:rsid w:val="000C1FCA"/>
    <w:rsid w:val="000C3173"/>
    <w:rsid w:val="000D2511"/>
    <w:rsid w:val="000D5FE7"/>
    <w:rsid w:val="000D7186"/>
    <w:rsid w:val="000E254E"/>
    <w:rsid w:val="000E3CB6"/>
    <w:rsid w:val="000F096E"/>
    <w:rsid w:val="000F53C6"/>
    <w:rsid w:val="000F687B"/>
    <w:rsid w:val="000F7A2B"/>
    <w:rsid w:val="00100016"/>
    <w:rsid w:val="00100D4C"/>
    <w:rsid w:val="0010525C"/>
    <w:rsid w:val="00105599"/>
    <w:rsid w:val="00106020"/>
    <w:rsid w:val="001067BA"/>
    <w:rsid w:val="0010729D"/>
    <w:rsid w:val="00111339"/>
    <w:rsid w:val="00112553"/>
    <w:rsid w:val="00114F01"/>
    <w:rsid w:val="00117837"/>
    <w:rsid w:val="00120821"/>
    <w:rsid w:val="001223D7"/>
    <w:rsid w:val="00122BF4"/>
    <w:rsid w:val="0012744C"/>
    <w:rsid w:val="00127D70"/>
    <w:rsid w:val="00130993"/>
    <w:rsid w:val="00131FFA"/>
    <w:rsid w:val="00133212"/>
    <w:rsid w:val="0013438C"/>
    <w:rsid w:val="001343A6"/>
    <w:rsid w:val="001362BF"/>
    <w:rsid w:val="001420D9"/>
    <w:rsid w:val="001476FA"/>
    <w:rsid w:val="00147F96"/>
    <w:rsid w:val="001506EC"/>
    <w:rsid w:val="00150CF9"/>
    <w:rsid w:val="00151E7B"/>
    <w:rsid w:val="00160CA8"/>
    <w:rsid w:val="00161C21"/>
    <w:rsid w:val="001625A1"/>
    <w:rsid w:val="00163550"/>
    <w:rsid w:val="00166701"/>
    <w:rsid w:val="00167295"/>
    <w:rsid w:val="00173DD8"/>
    <w:rsid w:val="00174B82"/>
    <w:rsid w:val="001764B3"/>
    <w:rsid w:val="001768C7"/>
    <w:rsid w:val="001818F0"/>
    <w:rsid w:val="00182D9E"/>
    <w:rsid w:val="0018495C"/>
    <w:rsid w:val="001855A7"/>
    <w:rsid w:val="00186A90"/>
    <w:rsid w:val="00190322"/>
    <w:rsid w:val="00192706"/>
    <w:rsid w:val="001A00CB"/>
    <w:rsid w:val="001A044A"/>
    <w:rsid w:val="001A5EF5"/>
    <w:rsid w:val="001A69F1"/>
    <w:rsid w:val="001A6D21"/>
    <w:rsid w:val="001A7A2B"/>
    <w:rsid w:val="001B07CF"/>
    <w:rsid w:val="001B1B04"/>
    <w:rsid w:val="001B4CD6"/>
    <w:rsid w:val="001B64AE"/>
    <w:rsid w:val="001B77AA"/>
    <w:rsid w:val="001C1F15"/>
    <w:rsid w:val="001C7361"/>
    <w:rsid w:val="001D1AB0"/>
    <w:rsid w:val="001D3885"/>
    <w:rsid w:val="001D3B43"/>
    <w:rsid w:val="001D425F"/>
    <w:rsid w:val="001D4AA5"/>
    <w:rsid w:val="001D60EC"/>
    <w:rsid w:val="001D7D23"/>
    <w:rsid w:val="001E22AC"/>
    <w:rsid w:val="001E58DF"/>
    <w:rsid w:val="001E62F0"/>
    <w:rsid w:val="001F0D7E"/>
    <w:rsid w:val="001F11B4"/>
    <w:rsid w:val="001F1682"/>
    <w:rsid w:val="001F1C95"/>
    <w:rsid w:val="001F67D0"/>
    <w:rsid w:val="001F6FDC"/>
    <w:rsid w:val="001F78C9"/>
    <w:rsid w:val="00200AA8"/>
    <w:rsid w:val="00202640"/>
    <w:rsid w:val="0020307C"/>
    <w:rsid w:val="002046A5"/>
    <w:rsid w:val="00205424"/>
    <w:rsid w:val="0021127A"/>
    <w:rsid w:val="0021338F"/>
    <w:rsid w:val="00214158"/>
    <w:rsid w:val="0021645B"/>
    <w:rsid w:val="00216971"/>
    <w:rsid w:val="00217F8A"/>
    <w:rsid w:val="00220C14"/>
    <w:rsid w:val="00222226"/>
    <w:rsid w:val="0022291C"/>
    <w:rsid w:val="00222949"/>
    <w:rsid w:val="00223A4D"/>
    <w:rsid w:val="002264C5"/>
    <w:rsid w:val="00227A04"/>
    <w:rsid w:val="002308A3"/>
    <w:rsid w:val="00231580"/>
    <w:rsid w:val="00231B89"/>
    <w:rsid w:val="00231C77"/>
    <w:rsid w:val="00232C39"/>
    <w:rsid w:val="00232C74"/>
    <w:rsid w:val="002352D9"/>
    <w:rsid w:val="00235564"/>
    <w:rsid w:val="00236F96"/>
    <w:rsid w:val="00237758"/>
    <w:rsid w:val="0024112D"/>
    <w:rsid w:val="00241DE0"/>
    <w:rsid w:val="00242E49"/>
    <w:rsid w:val="002441FE"/>
    <w:rsid w:val="002448C2"/>
    <w:rsid w:val="00244BC4"/>
    <w:rsid w:val="00245880"/>
    <w:rsid w:val="00246111"/>
    <w:rsid w:val="00246957"/>
    <w:rsid w:val="002501B1"/>
    <w:rsid w:val="0025077F"/>
    <w:rsid w:val="002528A3"/>
    <w:rsid w:val="00256FBF"/>
    <w:rsid w:val="00261C71"/>
    <w:rsid w:val="002635F9"/>
    <w:rsid w:val="002643E8"/>
    <w:rsid w:val="00265F73"/>
    <w:rsid w:val="0027407B"/>
    <w:rsid w:val="002743D3"/>
    <w:rsid w:val="00276B9F"/>
    <w:rsid w:val="00276D82"/>
    <w:rsid w:val="002779A7"/>
    <w:rsid w:val="00281134"/>
    <w:rsid w:val="00281B8D"/>
    <w:rsid w:val="002823C1"/>
    <w:rsid w:val="0028284C"/>
    <w:rsid w:val="002846E8"/>
    <w:rsid w:val="00285186"/>
    <w:rsid w:val="00285E0E"/>
    <w:rsid w:val="0029160D"/>
    <w:rsid w:val="0029248B"/>
    <w:rsid w:val="00293211"/>
    <w:rsid w:val="00293859"/>
    <w:rsid w:val="0029737A"/>
    <w:rsid w:val="002A1393"/>
    <w:rsid w:val="002A3FA2"/>
    <w:rsid w:val="002A76EC"/>
    <w:rsid w:val="002A7B31"/>
    <w:rsid w:val="002B0CE6"/>
    <w:rsid w:val="002B1B82"/>
    <w:rsid w:val="002B580B"/>
    <w:rsid w:val="002B5BF7"/>
    <w:rsid w:val="002B7791"/>
    <w:rsid w:val="002C1176"/>
    <w:rsid w:val="002C2562"/>
    <w:rsid w:val="002C6BA9"/>
    <w:rsid w:val="002C6F93"/>
    <w:rsid w:val="002C7465"/>
    <w:rsid w:val="002D2BE1"/>
    <w:rsid w:val="002D577A"/>
    <w:rsid w:val="002D64BF"/>
    <w:rsid w:val="002E1AAB"/>
    <w:rsid w:val="002E5A31"/>
    <w:rsid w:val="002E6CFA"/>
    <w:rsid w:val="002E753C"/>
    <w:rsid w:val="002F3BE9"/>
    <w:rsid w:val="002F42E1"/>
    <w:rsid w:val="002F500C"/>
    <w:rsid w:val="002F675A"/>
    <w:rsid w:val="00302860"/>
    <w:rsid w:val="00305DF2"/>
    <w:rsid w:val="00313843"/>
    <w:rsid w:val="00313AEB"/>
    <w:rsid w:val="003220FF"/>
    <w:rsid w:val="0032389F"/>
    <w:rsid w:val="0032572B"/>
    <w:rsid w:val="00325B75"/>
    <w:rsid w:val="00331CF2"/>
    <w:rsid w:val="003323AD"/>
    <w:rsid w:val="0033420C"/>
    <w:rsid w:val="00334A20"/>
    <w:rsid w:val="00336987"/>
    <w:rsid w:val="0034226B"/>
    <w:rsid w:val="003425A6"/>
    <w:rsid w:val="00344B26"/>
    <w:rsid w:val="003452D4"/>
    <w:rsid w:val="003463F7"/>
    <w:rsid w:val="00346D22"/>
    <w:rsid w:val="00350AAC"/>
    <w:rsid w:val="00350C0E"/>
    <w:rsid w:val="00351092"/>
    <w:rsid w:val="003525BA"/>
    <w:rsid w:val="00356634"/>
    <w:rsid w:val="003578B1"/>
    <w:rsid w:val="00365C29"/>
    <w:rsid w:val="00367DCE"/>
    <w:rsid w:val="00374180"/>
    <w:rsid w:val="003744D9"/>
    <w:rsid w:val="00380B56"/>
    <w:rsid w:val="00380FA9"/>
    <w:rsid w:val="00384A12"/>
    <w:rsid w:val="00384E82"/>
    <w:rsid w:val="00385363"/>
    <w:rsid w:val="00385D7A"/>
    <w:rsid w:val="003872EB"/>
    <w:rsid w:val="003927F6"/>
    <w:rsid w:val="00394477"/>
    <w:rsid w:val="003A1BDD"/>
    <w:rsid w:val="003A2C14"/>
    <w:rsid w:val="003A2C99"/>
    <w:rsid w:val="003A5BAE"/>
    <w:rsid w:val="003B3130"/>
    <w:rsid w:val="003B5569"/>
    <w:rsid w:val="003C045E"/>
    <w:rsid w:val="003C0964"/>
    <w:rsid w:val="003C602C"/>
    <w:rsid w:val="003C6C89"/>
    <w:rsid w:val="003C71EC"/>
    <w:rsid w:val="003C729E"/>
    <w:rsid w:val="003C7556"/>
    <w:rsid w:val="003D327D"/>
    <w:rsid w:val="003D5A1B"/>
    <w:rsid w:val="003D6E0E"/>
    <w:rsid w:val="003E0A22"/>
    <w:rsid w:val="003E0DA6"/>
    <w:rsid w:val="003E203F"/>
    <w:rsid w:val="003E21D0"/>
    <w:rsid w:val="003E2F47"/>
    <w:rsid w:val="003E3DB2"/>
    <w:rsid w:val="003E44BC"/>
    <w:rsid w:val="003E65B7"/>
    <w:rsid w:val="003E789B"/>
    <w:rsid w:val="003E7DB9"/>
    <w:rsid w:val="003F0BC1"/>
    <w:rsid w:val="003F1398"/>
    <w:rsid w:val="003F4615"/>
    <w:rsid w:val="003F4AA9"/>
    <w:rsid w:val="003F4B00"/>
    <w:rsid w:val="003F6556"/>
    <w:rsid w:val="003F70E7"/>
    <w:rsid w:val="003F769B"/>
    <w:rsid w:val="003F7FA8"/>
    <w:rsid w:val="00400FCC"/>
    <w:rsid w:val="00406237"/>
    <w:rsid w:val="00411D71"/>
    <w:rsid w:val="00413778"/>
    <w:rsid w:val="00413BE9"/>
    <w:rsid w:val="00414380"/>
    <w:rsid w:val="00417956"/>
    <w:rsid w:val="0042014C"/>
    <w:rsid w:val="00422AA0"/>
    <w:rsid w:val="004234DD"/>
    <w:rsid w:val="004269AD"/>
    <w:rsid w:val="00432EEE"/>
    <w:rsid w:val="004355AC"/>
    <w:rsid w:val="00437B22"/>
    <w:rsid w:val="00440CF6"/>
    <w:rsid w:val="00441D83"/>
    <w:rsid w:val="00442684"/>
    <w:rsid w:val="004507DB"/>
    <w:rsid w:val="004508CD"/>
    <w:rsid w:val="004576D2"/>
    <w:rsid w:val="004625BF"/>
    <w:rsid w:val="004639A9"/>
    <w:rsid w:val="00465D77"/>
    <w:rsid w:val="0047036B"/>
    <w:rsid w:val="00475140"/>
    <w:rsid w:val="00476870"/>
    <w:rsid w:val="00481FEE"/>
    <w:rsid w:val="00487C22"/>
    <w:rsid w:val="00487F01"/>
    <w:rsid w:val="00490405"/>
    <w:rsid w:val="00491F7E"/>
    <w:rsid w:val="00492D1B"/>
    <w:rsid w:val="0049451C"/>
    <w:rsid w:val="004A0F47"/>
    <w:rsid w:val="004A6ECC"/>
    <w:rsid w:val="004A7AB9"/>
    <w:rsid w:val="004B1D62"/>
    <w:rsid w:val="004B4500"/>
    <w:rsid w:val="004B5D41"/>
    <w:rsid w:val="004B7415"/>
    <w:rsid w:val="004C2035"/>
    <w:rsid w:val="004C3E53"/>
    <w:rsid w:val="004C6BA7"/>
    <w:rsid w:val="004C75D4"/>
    <w:rsid w:val="004D1CA5"/>
    <w:rsid w:val="004D201C"/>
    <w:rsid w:val="004D3EE8"/>
    <w:rsid w:val="004D4283"/>
    <w:rsid w:val="004E59BF"/>
    <w:rsid w:val="004E6F0A"/>
    <w:rsid w:val="004F0998"/>
    <w:rsid w:val="004F38BC"/>
    <w:rsid w:val="00506B90"/>
    <w:rsid w:val="00512914"/>
    <w:rsid w:val="005156AD"/>
    <w:rsid w:val="00515CEB"/>
    <w:rsid w:val="0052261F"/>
    <w:rsid w:val="00535FF9"/>
    <w:rsid w:val="00536879"/>
    <w:rsid w:val="00550792"/>
    <w:rsid w:val="005532D9"/>
    <w:rsid w:val="00553927"/>
    <w:rsid w:val="00556816"/>
    <w:rsid w:val="005570D6"/>
    <w:rsid w:val="005615D3"/>
    <w:rsid w:val="00567C91"/>
    <w:rsid w:val="00567CC6"/>
    <w:rsid w:val="005728FF"/>
    <w:rsid w:val="00576066"/>
    <w:rsid w:val="005760E8"/>
    <w:rsid w:val="00577917"/>
    <w:rsid w:val="00581AC2"/>
    <w:rsid w:val="00581CC5"/>
    <w:rsid w:val="00586106"/>
    <w:rsid w:val="0058694C"/>
    <w:rsid w:val="00590D3E"/>
    <w:rsid w:val="00591EE1"/>
    <w:rsid w:val="005920C2"/>
    <w:rsid w:val="00594DC8"/>
    <w:rsid w:val="00597AA5"/>
    <w:rsid w:val="005A134A"/>
    <w:rsid w:val="005A3B86"/>
    <w:rsid w:val="005A6484"/>
    <w:rsid w:val="005B5B03"/>
    <w:rsid w:val="005B6379"/>
    <w:rsid w:val="005C1677"/>
    <w:rsid w:val="005C3C78"/>
    <w:rsid w:val="005C53C5"/>
    <w:rsid w:val="005C5D00"/>
    <w:rsid w:val="005C5FFB"/>
    <w:rsid w:val="005D1522"/>
    <w:rsid w:val="005D6DA8"/>
    <w:rsid w:val="005E1428"/>
    <w:rsid w:val="005E7DB4"/>
    <w:rsid w:val="005F08EB"/>
    <w:rsid w:val="005F413D"/>
    <w:rsid w:val="005F6003"/>
    <w:rsid w:val="006070A9"/>
    <w:rsid w:val="0061064A"/>
    <w:rsid w:val="006128AD"/>
    <w:rsid w:val="00612A1A"/>
    <w:rsid w:val="00616206"/>
    <w:rsid w:val="00617FBC"/>
    <w:rsid w:val="006256DC"/>
    <w:rsid w:val="00642705"/>
    <w:rsid w:val="00644336"/>
    <w:rsid w:val="006443DE"/>
    <w:rsid w:val="00647EDC"/>
    <w:rsid w:val="006512BD"/>
    <w:rsid w:val="00651667"/>
    <w:rsid w:val="00653041"/>
    <w:rsid w:val="006603CF"/>
    <w:rsid w:val="006610C6"/>
    <w:rsid w:val="00662075"/>
    <w:rsid w:val="00662B5A"/>
    <w:rsid w:val="00665071"/>
    <w:rsid w:val="00667C4F"/>
    <w:rsid w:val="006703E2"/>
    <w:rsid w:val="00672ADD"/>
    <w:rsid w:val="00676990"/>
    <w:rsid w:val="00676D2A"/>
    <w:rsid w:val="0067773C"/>
    <w:rsid w:val="00681A18"/>
    <w:rsid w:val="00685037"/>
    <w:rsid w:val="006860F6"/>
    <w:rsid w:val="00693353"/>
    <w:rsid w:val="00693524"/>
    <w:rsid w:val="0069524C"/>
    <w:rsid w:val="006975AE"/>
    <w:rsid w:val="006A1413"/>
    <w:rsid w:val="006A174A"/>
    <w:rsid w:val="006A4B27"/>
    <w:rsid w:val="006A4D8B"/>
    <w:rsid w:val="006A5192"/>
    <w:rsid w:val="006A53ED"/>
    <w:rsid w:val="006B2585"/>
    <w:rsid w:val="006B42AF"/>
    <w:rsid w:val="006B523C"/>
    <w:rsid w:val="006B7D02"/>
    <w:rsid w:val="006C40D8"/>
    <w:rsid w:val="006D0D93"/>
    <w:rsid w:val="006D15A6"/>
    <w:rsid w:val="006D2E63"/>
    <w:rsid w:val="006D38BC"/>
    <w:rsid w:val="006D42C4"/>
    <w:rsid w:val="006E0989"/>
    <w:rsid w:val="006E43B4"/>
    <w:rsid w:val="006E7202"/>
    <w:rsid w:val="006F24C7"/>
    <w:rsid w:val="006F6494"/>
    <w:rsid w:val="006F7963"/>
    <w:rsid w:val="00701067"/>
    <w:rsid w:val="00701BBC"/>
    <w:rsid w:val="007035CB"/>
    <w:rsid w:val="0070388F"/>
    <w:rsid w:val="00705643"/>
    <w:rsid w:val="00706AA9"/>
    <w:rsid w:val="00712F20"/>
    <w:rsid w:val="0071400D"/>
    <w:rsid w:val="0071438A"/>
    <w:rsid w:val="00715CA8"/>
    <w:rsid w:val="007168BC"/>
    <w:rsid w:val="00717EAC"/>
    <w:rsid w:val="00721ABF"/>
    <w:rsid w:val="00722B27"/>
    <w:rsid w:val="00722B35"/>
    <w:rsid w:val="00734B76"/>
    <w:rsid w:val="0073540F"/>
    <w:rsid w:val="00735E13"/>
    <w:rsid w:val="00736A54"/>
    <w:rsid w:val="007421CE"/>
    <w:rsid w:val="00742CCC"/>
    <w:rsid w:val="007512D4"/>
    <w:rsid w:val="00751945"/>
    <w:rsid w:val="0075317C"/>
    <w:rsid w:val="00753A34"/>
    <w:rsid w:val="00765CFE"/>
    <w:rsid w:val="0076626F"/>
    <w:rsid w:val="007664FD"/>
    <w:rsid w:val="00770965"/>
    <w:rsid w:val="0077191F"/>
    <w:rsid w:val="007733B7"/>
    <w:rsid w:val="00774B82"/>
    <w:rsid w:val="00776E81"/>
    <w:rsid w:val="007771F4"/>
    <w:rsid w:val="00777ED7"/>
    <w:rsid w:val="00777F13"/>
    <w:rsid w:val="00781521"/>
    <w:rsid w:val="00785D64"/>
    <w:rsid w:val="00787122"/>
    <w:rsid w:val="0079050D"/>
    <w:rsid w:val="00793154"/>
    <w:rsid w:val="00793E49"/>
    <w:rsid w:val="00794B2B"/>
    <w:rsid w:val="00795B95"/>
    <w:rsid w:val="007968FC"/>
    <w:rsid w:val="00797ECC"/>
    <w:rsid w:val="007A0FF8"/>
    <w:rsid w:val="007A1782"/>
    <w:rsid w:val="007A33E2"/>
    <w:rsid w:val="007A37B9"/>
    <w:rsid w:val="007A5467"/>
    <w:rsid w:val="007A57F7"/>
    <w:rsid w:val="007A701B"/>
    <w:rsid w:val="007B0AAF"/>
    <w:rsid w:val="007B104F"/>
    <w:rsid w:val="007B28E6"/>
    <w:rsid w:val="007B2C2A"/>
    <w:rsid w:val="007B3B8C"/>
    <w:rsid w:val="007B3FA0"/>
    <w:rsid w:val="007B65C5"/>
    <w:rsid w:val="007B7A58"/>
    <w:rsid w:val="007C32B5"/>
    <w:rsid w:val="007C453C"/>
    <w:rsid w:val="007C712B"/>
    <w:rsid w:val="007C7917"/>
    <w:rsid w:val="007D1328"/>
    <w:rsid w:val="007D7316"/>
    <w:rsid w:val="007E4DFD"/>
    <w:rsid w:val="007F03EB"/>
    <w:rsid w:val="007F29A4"/>
    <w:rsid w:val="007F2F9B"/>
    <w:rsid w:val="007F48BF"/>
    <w:rsid w:val="007F5AFF"/>
    <w:rsid w:val="00800116"/>
    <w:rsid w:val="00800F59"/>
    <w:rsid w:val="00801596"/>
    <w:rsid w:val="00801D78"/>
    <w:rsid w:val="00801FFD"/>
    <w:rsid w:val="00805542"/>
    <w:rsid w:val="00810FE6"/>
    <w:rsid w:val="0081189B"/>
    <w:rsid w:val="008153BC"/>
    <w:rsid w:val="00815BAD"/>
    <w:rsid w:val="00816698"/>
    <w:rsid w:val="00817DFB"/>
    <w:rsid w:val="008234E2"/>
    <w:rsid w:val="0082425E"/>
    <w:rsid w:val="008244D5"/>
    <w:rsid w:val="00826165"/>
    <w:rsid w:val="00830ED9"/>
    <w:rsid w:val="0083356D"/>
    <w:rsid w:val="008453E1"/>
    <w:rsid w:val="00847C61"/>
    <w:rsid w:val="008524D6"/>
    <w:rsid w:val="00854ECE"/>
    <w:rsid w:val="00856535"/>
    <w:rsid w:val="008567FF"/>
    <w:rsid w:val="00856C27"/>
    <w:rsid w:val="00861293"/>
    <w:rsid w:val="0086366F"/>
    <w:rsid w:val="00863B0B"/>
    <w:rsid w:val="00863C7E"/>
    <w:rsid w:val="008721EA"/>
    <w:rsid w:val="00873364"/>
    <w:rsid w:val="00873E07"/>
    <w:rsid w:val="0087640E"/>
    <w:rsid w:val="00877502"/>
    <w:rsid w:val="00877AAB"/>
    <w:rsid w:val="008807E2"/>
    <w:rsid w:val="00880A64"/>
    <w:rsid w:val="0088150F"/>
    <w:rsid w:val="00896B91"/>
    <w:rsid w:val="008A0025"/>
    <w:rsid w:val="008A44AE"/>
    <w:rsid w:val="008A4E80"/>
    <w:rsid w:val="008A76B7"/>
    <w:rsid w:val="008A7E43"/>
    <w:rsid w:val="008B48DB"/>
    <w:rsid w:val="008C09A4"/>
    <w:rsid w:val="008C61BF"/>
    <w:rsid w:val="008C696F"/>
    <w:rsid w:val="008D1016"/>
    <w:rsid w:val="008D2FB0"/>
    <w:rsid w:val="008D35C1"/>
    <w:rsid w:val="008D59C0"/>
    <w:rsid w:val="008E1E35"/>
    <w:rsid w:val="008E217A"/>
    <w:rsid w:val="008E225E"/>
    <w:rsid w:val="008E260A"/>
    <w:rsid w:val="008E36F3"/>
    <w:rsid w:val="008F12FD"/>
    <w:rsid w:val="008F2532"/>
    <w:rsid w:val="008F5624"/>
    <w:rsid w:val="008F7DDB"/>
    <w:rsid w:val="00900164"/>
    <w:rsid w:val="009035DC"/>
    <w:rsid w:val="00904FF9"/>
    <w:rsid w:val="009055A2"/>
    <w:rsid w:val="00906106"/>
    <w:rsid w:val="009108E3"/>
    <w:rsid w:val="009125C3"/>
    <w:rsid w:val="009150C5"/>
    <w:rsid w:val="009158B3"/>
    <w:rsid w:val="009160D6"/>
    <w:rsid w:val="009163E9"/>
    <w:rsid w:val="00916F6A"/>
    <w:rsid w:val="00921B77"/>
    <w:rsid w:val="009222DE"/>
    <w:rsid w:val="00923AD2"/>
    <w:rsid w:val="00925338"/>
    <w:rsid w:val="00925EB5"/>
    <w:rsid w:val="00931A87"/>
    <w:rsid w:val="00931B54"/>
    <w:rsid w:val="00933FD4"/>
    <w:rsid w:val="00936EB7"/>
    <w:rsid w:val="009370A6"/>
    <w:rsid w:val="00944237"/>
    <w:rsid w:val="00945DAE"/>
    <w:rsid w:val="00946290"/>
    <w:rsid w:val="0094652C"/>
    <w:rsid w:val="009512A6"/>
    <w:rsid w:val="009540F2"/>
    <w:rsid w:val="00962902"/>
    <w:rsid w:val="00963CDD"/>
    <w:rsid w:val="009654C8"/>
    <w:rsid w:val="0096639A"/>
    <w:rsid w:val="009663B8"/>
    <w:rsid w:val="0096647D"/>
    <w:rsid w:val="009670B0"/>
    <w:rsid w:val="0096781D"/>
    <w:rsid w:val="00972405"/>
    <w:rsid w:val="00976FB2"/>
    <w:rsid w:val="00987C6F"/>
    <w:rsid w:val="00990E57"/>
    <w:rsid w:val="009937F2"/>
    <w:rsid w:val="009A0268"/>
    <w:rsid w:val="009A7B22"/>
    <w:rsid w:val="009B4149"/>
    <w:rsid w:val="009B702E"/>
    <w:rsid w:val="009C07EA"/>
    <w:rsid w:val="009C5C0B"/>
    <w:rsid w:val="009D05D1"/>
    <w:rsid w:val="009D263D"/>
    <w:rsid w:val="009D52F7"/>
    <w:rsid w:val="009D5885"/>
    <w:rsid w:val="009E1635"/>
    <w:rsid w:val="009E4AB3"/>
    <w:rsid w:val="009E6123"/>
    <w:rsid w:val="009E75E6"/>
    <w:rsid w:val="009F24D9"/>
    <w:rsid w:val="009F2666"/>
    <w:rsid w:val="009F285F"/>
    <w:rsid w:val="00A00C15"/>
    <w:rsid w:val="00A01A40"/>
    <w:rsid w:val="00A04FB2"/>
    <w:rsid w:val="00A13EE0"/>
    <w:rsid w:val="00A2468B"/>
    <w:rsid w:val="00A254D9"/>
    <w:rsid w:val="00A3115B"/>
    <w:rsid w:val="00A3656D"/>
    <w:rsid w:val="00A3783B"/>
    <w:rsid w:val="00A40A9B"/>
    <w:rsid w:val="00A4114B"/>
    <w:rsid w:val="00A4196D"/>
    <w:rsid w:val="00A42488"/>
    <w:rsid w:val="00A4758A"/>
    <w:rsid w:val="00A47F28"/>
    <w:rsid w:val="00A55966"/>
    <w:rsid w:val="00A61A65"/>
    <w:rsid w:val="00A63207"/>
    <w:rsid w:val="00A6359B"/>
    <w:rsid w:val="00A7162A"/>
    <w:rsid w:val="00A716E5"/>
    <w:rsid w:val="00A759E0"/>
    <w:rsid w:val="00A7696D"/>
    <w:rsid w:val="00A777F6"/>
    <w:rsid w:val="00A80CB6"/>
    <w:rsid w:val="00A83F04"/>
    <w:rsid w:val="00A86E17"/>
    <w:rsid w:val="00A87852"/>
    <w:rsid w:val="00A87883"/>
    <w:rsid w:val="00A87E99"/>
    <w:rsid w:val="00A908BE"/>
    <w:rsid w:val="00A90B21"/>
    <w:rsid w:val="00A90D02"/>
    <w:rsid w:val="00AA0871"/>
    <w:rsid w:val="00AA223E"/>
    <w:rsid w:val="00AA3CE7"/>
    <w:rsid w:val="00AA5CFE"/>
    <w:rsid w:val="00AA6DA8"/>
    <w:rsid w:val="00AA7916"/>
    <w:rsid w:val="00AB0512"/>
    <w:rsid w:val="00AB0651"/>
    <w:rsid w:val="00AB08F8"/>
    <w:rsid w:val="00AB4203"/>
    <w:rsid w:val="00AB7548"/>
    <w:rsid w:val="00AB76BC"/>
    <w:rsid w:val="00AC1789"/>
    <w:rsid w:val="00AC4F6B"/>
    <w:rsid w:val="00AC5C23"/>
    <w:rsid w:val="00AC6496"/>
    <w:rsid w:val="00AC6DED"/>
    <w:rsid w:val="00AD4036"/>
    <w:rsid w:val="00AE1603"/>
    <w:rsid w:val="00AE19D0"/>
    <w:rsid w:val="00AE1A4A"/>
    <w:rsid w:val="00AE60AE"/>
    <w:rsid w:val="00AE6EFC"/>
    <w:rsid w:val="00AF0B1E"/>
    <w:rsid w:val="00AF158E"/>
    <w:rsid w:val="00B06291"/>
    <w:rsid w:val="00B10853"/>
    <w:rsid w:val="00B10ED8"/>
    <w:rsid w:val="00B11AA2"/>
    <w:rsid w:val="00B138D3"/>
    <w:rsid w:val="00B13EEA"/>
    <w:rsid w:val="00B175FD"/>
    <w:rsid w:val="00B17714"/>
    <w:rsid w:val="00B201A4"/>
    <w:rsid w:val="00B25F8E"/>
    <w:rsid w:val="00B27546"/>
    <w:rsid w:val="00B27DDF"/>
    <w:rsid w:val="00B3060F"/>
    <w:rsid w:val="00B33A03"/>
    <w:rsid w:val="00B3472F"/>
    <w:rsid w:val="00B34D63"/>
    <w:rsid w:val="00B35134"/>
    <w:rsid w:val="00B3523F"/>
    <w:rsid w:val="00B35F26"/>
    <w:rsid w:val="00B3709C"/>
    <w:rsid w:val="00B372F7"/>
    <w:rsid w:val="00B37F1D"/>
    <w:rsid w:val="00B408FC"/>
    <w:rsid w:val="00B419E2"/>
    <w:rsid w:val="00B42ACE"/>
    <w:rsid w:val="00B4513F"/>
    <w:rsid w:val="00B45FC7"/>
    <w:rsid w:val="00B520DA"/>
    <w:rsid w:val="00B5222E"/>
    <w:rsid w:val="00B54661"/>
    <w:rsid w:val="00B56158"/>
    <w:rsid w:val="00B563F0"/>
    <w:rsid w:val="00B5741C"/>
    <w:rsid w:val="00B57AEA"/>
    <w:rsid w:val="00B61F45"/>
    <w:rsid w:val="00B6328B"/>
    <w:rsid w:val="00B65645"/>
    <w:rsid w:val="00B67BF2"/>
    <w:rsid w:val="00B67C8B"/>
    <w:rsid w:val="00B70288"/>
    <w:rsid w:val="00B7175D"/>
    <w:rsid w:val="00B71D9B"/>
    <w:rsid w:val="00B75216"/>
    <w:rsid w:val="00B75576"/>
    <w:rsid w:val="00B804F7"/>
    <w:rsid w:val="00B82FC0"/>
    <w:rsid w:val="00B83997"/>
    <w:rsid w:val="00B85136"/>
    <w:rsid w:val="00B86947"/>
    <w:rsid w:val="00B90B9B"/>
    <w:rsid w:val="00B969C9"/>
    <w:rsid w:val="00B97CCA"/>
    <w:rsid w:val="00BA4531"/>
    <w:rsid w:val="00BA5E1F"/>
    <w:rsid w:val="00BA756A"/>
    <w:rsid w:val="00BB0AC7"/>
    <w:rsid w:val="00BB20CF"/>
    <w:rsid w:val="00BB2E49"/>
    <w:rsid w:val="00BB3A21"/>
    <w:rsid w:val="00BB4765"/>
    <w:rsid w:val="00BB5CB6"/>
    <w:rsid w:val="00BC042A"/>
    <w:rsid w:val="00BC213E"/>
    <w:rsid w:val="00BC321A"/>
    <w:rsid w:val="00BC4AF6"/>
    <w:rsid w:val="00BD0C04"/>
    <w:rsid w:val="00BD11DE"/>
    <w:rsid w:val="00BD1D89"/>
    <w:rsid w:val="00BD4AD1"/>
    <w:rsid w:val="00BE30A6"/>
    <w:rsid w:val="00BE3665"/>
    <w:rsid w:val="00BE3990"/>
    <w:rsid w:val="00BE3C08"/>
    <w:rsid w:val="00BE4A95"/>
    <w:rsid w:val="00BE5C12"/>
    <w:rsid w:val="00BF43B4"/>
    <w:rsid w:val="00BF56BA"/>
    <w:rsid w:val="00BF707B"/>
    <w:rsid w:val="00BF788D"/>
    <w:rsid w:val="00BF7EE7"/>
    <w:rsid w:val="00C0036F"/>
    <w:rsid w:val="00C01232"/>
    <w:rsid w:val="00C01267"/>
    <w:rsid w:val="00C20419"/>
    <w:rsid w:val="00C208E0"/>
    <w:rsid w:val="00C223AB"/>
    <w:rsid w:val="00C23D6D"/>
    <w:rsid w:val="00C27A98"/>
    <w:rsid w:val="00C33057"/>
    <w:rsid w:val="00C33236"/>
    <w:rsid w:val="00C33298"/>
    <w:rsid w:val="00C344BC"/>
    <w:rsid w:val="00C36678"/>
    <w:rsid w:val="00C4018B"/>
    <w:rsid w:val="00C40429"/>
    <w:rsid w:val="00C41AF6"/>
    <w:rsid w:val="00C423E8"/>
    <w:rsid w:val="00C432F5"/>
    <w:rsid w:val="00C433F9"/>
    <w:rsid w:val="00C4543F"/>
    <w:rsid w:val="00C46F95"/>
    <w:rsid w:val="00C476E0"/>
    <w:rsid w:val="00C51949"/>
    <w:rsid w:val="00C52AFC"/>
    <w:rsid w:val="00C540F9"/>
    <w:rsid w:val="00C57973"/>
    <w:rsid w:val="00C62E9C"/>
    <w:rsid w:val="00C6350A"/>
    <w:rsid w:val="00C70DDE"/>
    <w:rsid w:val="00C7177D"/>
    <w:rsid w:val="00C71B86"/>
    <w:rsid w:val="00C71F3D"/>
    <w:rsid w:val="00C724FC"/>
    <w:rsid w:val="00C77A68"/>
    <w:rsid w:val="00C77ADC"/>
    <w:rsid w:val="00C80637"/>
    <w:rsid w:val="00C807F0"/>
    <w:rsid w:val="00C8110A"/>
    <w:rsid w:val="00C81251"/>
    <w:rsid w:val="00C82D65"/>
    <w:rsid w:val="00C85DF5"/>
    <w:rsid w:val="00C85FE0"/>
    <w:rsid w:val="00C944D6"/>
    <w:rsid w:val="00C95729"/>
    <w:rsid w:val="00C96403"/>
    <w:rsid w:val="00C96FDB"/>
    <w:rsid w:val="00C97EBE"/>
    <w:rsid w:val="00CB0A1A"/>
    <w:rsid w:val="00CC5DAB"/>
    <w:rsid w:val="00CD0B75"/>
    <w:rsid w:val="00CD2550"/>
    <w:rsid w:val="00CE1DDE"/>
    <w:rsid w:val="00CF1AE5"/>
    <w:rsid w:val="00CF2759"/>
    <w:rsid w:val="00CF6CD7"/>
    <w:rsid w:val="00D0235F"/>
    <w:rsid w:val="00D038C2"/>
    <w:rsid w:val="00D04092"/>
    <w:rsid w:val="00D047C7"/>
    <w:rsid w:val="00D0682D"/>
    <w:rsid w:val="00D11A02"/>
    <w:rsid w:val="00D15063"/>
    <w:rsid w:val="00D303B0"/>
    <w:rsid w:val="00D30794"/>
    <w:rsid w:val="00D30E9B"/>
    <w:rsid w:val="00D333CA"/>
    <w:rsid w:val="00D353E3"/>
    <w:rsid w:val="00D46936"/>
    <w:rsid w:val="00D47D3E"/>
    <w:rsid w:val="00D5193B"/>
    <w:rsid w:val="00D521F6"/>
    <w:rsid w:val="00D52A95"/>
    <w:rsid w:val="00D54123"/>
    <w:rsid w:val="00D553C2"/>
    <w:rsid w:val="00D57203"/>
    <w:rsid w:val="00D601C5"/>
    <w:rsid w:val="00D624FE"/>
    <w:rsid w:val="00D735F4"/>
    <w:rsid w:val="00D767CA"/>
    <w:rsid w:val="00D77641"/>
    <w:rsid w:val="00D77FFE"/>
    <w:rsid w:val="00D83E48"/>
    <w:rsid w:val="00D84B4E"/>
    <w:rsid w:val="00D86B0A"/>
    <w:rsid w:val="00D91B91"/>
    <w:rsid w:val="00D9212E"/>
    <w:rsid w:val="00D9236D"/>
    <w:rsid w:val="00D93624"/>
    <w:rsid w:val="00D955A8"/>
    <w:rsid w:val="00D95F8B"/>
    <w:rsid w:val="00DA0076"/>
    <w:rsid w:val="00DA1AE9"/>
    <w:rsid w:val="00DA2915"/>
    <w:rsid w:val="00DA3166"/>
    <w:rsid w:val="00DA456A"/>
    <w:rsid w:val="00DA58BB"/>
    <w:rsid w:val="00DA6511"/>
    <w:rsid w:val="00DA67DA"/>
    <w:rsid w:val="00DB10AE"/>
    <w:rsid w:val="00DB1C6C"/>
    <w:rsid w:val="00DB2196"/>
    <w:rsid w:val="00DB25AB"/>
    <w:rsid w:val="00DB5C94"/>
    <w:rsid w:val="00DC4931"/>
    <w:rsid w:val="00DC7E4D"/>
    <w:rsid w:val="00DD5F88"/>
    <w:rsid w:val="00DD7B52"/>
    <w:rsid w:val="00DE0524"/>
    <w:rsid w:val="00DE35A3"/>
    <w:rsid w:val="00DE3965"/>
    <w:rsid w:val="00DE4F38"/>
    <w:rsid w:val="00DE5F7E"/>
    <w:rsid w:val="00DF057E"/>
    <w:rsid w:val="00DF3618"/>
    <w:rsid w:val="00DF59B8"/>
    <w:rsid w:val="00E02BB3"/>
    <w:rsid w:val="00E0513F"/>
    <w:rsid w:val="00E06DED"/>
    <w:rsid w:val="00E07B74"/>
    <w:rsid w:val="00E07C11"/>
    <w:rsid w:val="00E1411E"/>
    <w:rsid w:val="00E143CD"/>
    <w:rsid w:val="00E1553C"/>
    <w:rsid w:val="00E245AE"/>
    <w:rsid w:val="00E276F4"/>
    <w:rsid w:val="00E27BDB"/>
    <w:rsid w:val="00E33038"/>
    <w:rsid w:val="00E3328F"/>
    <w:rsid w:val="00E411E9"/>
    <w:rsid w:val="00E41BD7"/>
    <w:rsid w:val="00E4493D"/>
    <w:rsid w:val="00E473B9"/>
    <w:rsid w:val="00E53979"/>
    <w:rsid w:val="00E54461"/>
    <w:rsid w:val="00E61C5A"/>
    <w:rsid w:val="00E62CDD"/>
    <w:rsid w:val="00E71293"/>
    <w:rsid w:val="00E71AC6"/>
    <w:rsid w:val="00E71E15"/>
    <w:rsid w:val="00E752A2"/>
    <w:rsid w:val="00E7765C"/>
    <w:rsid w:val="00E8315C"/>
    <w:rsid w:val="00E84216"/>
    <w:rsid w:val="00E85710"/>
    <w:rsid w:val="00E8758A"/>
    <w:rsid w:val="00EA4C78"/>
    <w:rsid w:val="00EB2D31"/>
    <w:rsid w:val="00EB3099"/>
    <w:rsid w:val="00EB6274"/>
    <w:rsid w:val="00EB750F"/>
    <w:rsid w:val="00EC4DC5"/>
    <w:rsid w:val="00ED2BE2"/>
    <w:rsid w:val="00ED3DA5"/>
    <w:rsid w:val="00EE6D8B"/>
    <w:rsid w:val="00EE735F"/>
    <w:rsid w:val="00EF03CE"/>
    <w:rsid w:val="00EF1A50"/>
    <w:rsid w:val="00EF22F0"/>
    <w:rsid w:val="00F0049A"/>
    <w:rsid w:val="00F05108"/>
    <w:rsid w:val="00F05B16"/>
    <w:rsid w:val="00F06DBA"/>
    <w:rsid w:val="00F10777"/>
    <w:rsid w:val="00F1654F"/>
    <w:rsid w:val="00F16CB4"/>
    <w:rsid w:val="00F229A0"/>
    <w:rsid w:val="00F22B7F"/>
    <w:rsid w:val="00F24782"/>
    <w:rsid w:val="00F2482B"/>
    <w:rsid w:val="00F259AD"/>
    <w:rsid w:val="00F27393"/>
    <w:rsid w:val="00F3003A"/>
    <w:rsid w:val="00F330D0"/>
    <w:rsid w:val="00F36805"/>
    <w:rsid w:val="00F36AE4"/>
    <w:rsid w:val="00F44B22"/>
    <w:rsid w:val="00F45A4D"/>
    <w:rsid w:val="00F50032"/>
    <w:rsid w:val="00F517AB"/>
    <w:rsid w:val="00F53876"/>
    <w:rsid w:val="00F563F0"/>
    <w:rsid w:val="00F60F75"/>
    <w:rsid w:val="00F61073"/>
    <w:rsid w:val="00F6107E"/>
    <w:rsid w:val="00F63CD0"/>
    <w:rsid w:val="00F70AEB"/>
    <w:rsid w:val="00F73F94"/>
    <w:rsid w:val="00F7471D"/>
    <w:rsid w:val="00F7615E"/>
    <w:rsid w:val="00F77CDC"/>
    <w:rsid w:val="00F80B31"/>
    <w:rsid w:val="00F81909"/>
    <w:rsid w:val="00F82F65"/>
    <w:rsid w:val="00F846F0"/>
    <w:rsid w:val="00F8492F"/>
    <w:rsid w:val="00F86A03"/>
    <w:rsid w:val="00F90367"/>
    <w:rsid w:val="00F93A7A"/>
    <w:rsid w:val="00F958FD"/>
    <w:rsid w:val="00FA041C"/>
    <w:rsid w:val="00FA2503"/>
    <w:rsid w:val="00FA5C27"/>
    <w:rsid w:val="00FB1D03"/>
    <w:rsid w:val="00FB376B"/>
    <w:rsid w:val="00FB581B"/>
    <w:rsid w:val="00FC4DA1"/>
    <w:rsid w:val="00FD1517"/>
    <w:rsid w:val="00FD43F3"/>
    <w:rsid w:val="00FD6F29"/>
    <w:rsid w:val="00FE1D68"/>
    <w:rsid w:val="00FE2864"/>
    <w:rsid w:val="00FE46A5"/>
    <w:rsid w:val="00FF2DAB"/>
    <w:rsid w:val="00FF584B"/>
    <w:rsid w:val="00FF631A"/>
    <w:rsid w:val="00FF6E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645D5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9"/>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7"/>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8"/>
      </w:numPr>
      <w:spacing w:before="60" w:after="60" w:line="252" w:lineRule="auto"/>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12"/>
      </w:numPr>
    </w:pPr>
  </w:style>
  <w:style w:type="paragraph" w:customStyle="1" w:styleId="ny-lesson-example">
    <w:name w:val="ny-lesson-example"/>
    <w:basedOn w:val="Normal"/>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11"/>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13"/>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paragraph" w:styleId="NormalWeb">
    <w:name w:val="Normal (Web)"/>
    <w:basedOn w:val="Normal"/>
    <w:uiPriority w:val="99"/>
    <w:semiHidden/>
    <w:unhideWhenUsed/>
    <w:rsid w:val="00617FBC"/>
    <w:pPr>
      <w:widowControl/>
      <w:spacing w:before="100" w:beforeAutospacing="1" w:after="100" w:afterAutospacing="1" w:line="240" w:lineRule="auto"/>
    </w:pPr>
    <w:rPr>
      <w:rFonts w:ascii="Times New Roman" w:eastAsiaTheme="minorEastAsia"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9"/>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7"/>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8"/>
      </w:numPr>
      <w:spacing w:before="60" w:after="60" w:line="252" w:lineRule="auto"/>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12"/>
      </w:numPr>
    </w:pPr>
  </w:style>
  <w:style w:type="paragraph" w:customStyle="1" w:styleId="ny-lesson-example">
    <w:name w:val="ny-lesson-example"/>
    <w:basedOn w:val="Normal"/>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11"/>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13"/>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paragraph" w:styleId="NormalWeb">
    <w:name w:val="Normal (Web)"/>
    <w:basedOn w:val="Normal"/>
    <w:uiPriority w:val="99"/>
    <w:semiHidden/>
    <w:unhideWhenUsed/>
    <w:rsid w:val="00617FBC"/>
    <w:pPr>
      <w:widowControl/>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gif"/><Relationship Id="rId17" Type="http://schemas.openxmlformats.org/officeDocument/2006/relationships/header" Target="header1.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www.youtube.com/watch?v=AmFMJC45f1Q"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ed.ted.com/lessons/how-folding-paper-can-get-you-to-the-moon"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microsoft.com/office/2011/relationships/commentsExtended" Target="commentsExtended.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7" Type="http://schemas.openxmlformats.org/officeDocument/2006/relationships/image" Target="media/image7.jpeg"/><Relationship Id="rId2" Type="http://schemas.openxmlformats.org/officeDocument/2006/relationships/hyperlink" Target="http://creativecommons.org/licenses/by-nc-sa/3.0/deed.en_US" TargetMode="External"/><Relationship Id="rId1" Type="http://schemas.openxmlformats.org/officeDocument/2006/relationships/hyperlink" Target="http://creativecommons.org/licenses/by-nc-sa/3.0/deed.en_US" TargetMode="External"/><Relationship Id="rId6" Type="http://schemas.openxmlformats.org/officeDocument/2006/relationships/image" Target="media/image6.jpg"/><Relationship Id="rId5" Type="http://schemas.openxmlformats.org/officeDocument/2006/relationships/hyperlink" Target="http://creativecommons.org/licenses/by-nc-sa/3.0/deed.en_US" TargetMode="External"/><Relationship Id="rId4" Type="http://schemas.openxmlformats.org/officeDocument/2006/relationships/hyperlink" Target="http://creativecommons.org/licenses/by-nc-sa/3.0/deed.en_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needs lesson type
math audit results incorporated on 9/3/13 by Jill
Copy edit complete.
copy edit results accepted 9/5/13 by Jill
Lesson type should be Socratic
Final edits from Peter made 9/6/13</Comment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2.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4.xml><?xml version="1.0" encoding="utf-8"?>
<ds:datastoreItem xmlns:ds="http://schemas.openxmlformats.org/officeDocument/2006/customXml" ds:itemID="{4A1C937F-80BC-4EFE-993A-387521F7FD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3499</Words>
  <Characters>14943</Characters>
  <Application>Microsoft Office Word</Application>
  <DocSecurity>0</DocSecurity>
  <Lines>786</Lines>
  <Paragraphs>312</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18130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2</cp:revision>
  <cp:lastPrinted>2012-11-24T17:54:00Z</cp:lastPrinted>
  <dcterms:created xsi:type="dcterms:W3CDTF">2013-09-11T16:30:00Z</dcterms:created>
  <dcterms:modified xsi:type="dcterms:W3CDTF">2013-09-11T16:30:00Z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